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5D" w:rsidRPr="00C0695D" w:rsidRDefault="00C0695D" w:rsidP="00C0695D">
      <w:pPr>
        <w:pStyle w:val="3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right"/>
        <w:rPr>
          <w:b w:val="0"/>
        </w:rPr>
      </w:pPr>
      <w:r w:rsidRPr="00C0695D">
        <w:rPr>
          <w:b w:val="0"/>
        </w:rPr>
        <w:t>Проект</w:t>
      </w:r>
    </w:p>
    <w:p w:rsidR="00C0695D" w:rsidRDefault="00C0695D" w:rsidP="00C0695D">
      <w:pPr>
        <w:pStyle w:val="3"/>
        <w:numPr>
          <w:ilvl w:val="2"/>
          <w:numId w:val="0"/>
        </w:numPr>
        <w:tabs>
          <w:tab w:val="num" w:pos="720"/>
        </w:tabs>
        <w:suppressAutoHyphens/>
        <w:ind w:left="720" w:hanging="720"/>
      </w:pPr>
      <w:r>
        <w:t>ПОЛОЖЕНИЕ</w:t>
      </w:r>
    </w:p>
    <w:p w:rsidR="00C0695D" w:rsidRDefault="00C0695D" w:rsidP="00C0695D">
      <w:pPr>
        <w:jc w:val="center"/>
        <w:rPr>
          <w:b/>
          <w:sz w:val="28"/>
        </w:rPr>
      </w:pPr>
      <w:r>
        <w:rPr>
          <w:b/>
          <w:sz w:val="28"/>
        </w:rPr>
        <w:t>об областных Чтениях по фольклору и этнографии</w:t>
      </w:r>
    </w:p>
    <w:p w:rsidR="00C0695D" w:rsidRPr="00CF2B68" w:rsidRDefault="00C0695D" w:rsidP="00C0695D">
      <w:pPr>
        <w:jc w:val="center"/>
        <w:rPr>
          <w:b/>
          <w:sz w:val="28"/>
        </w:rPr>
      </w:pPr>
      <w:r w:rsidRPr="00CF2B68">
        <w:rPr>
          <w:b/>
          <w:sz w:val="28"/>
        </w:rPr>
        <w:t xml:space="preserve">(далее </w:t>
      </w:r>
      <w:r>
        <w:rPr>
          <w:b/>
          <w:sz w:val="28"/>
        </w:rPr>
        <w:t>–</w:t>
      </w:r>
      <w:r w:rsidRPr="00CF2B68">
        <w:rPr>
          <w:b/>
          <w:sz w:val="28"/>
        </w:rPr>
        <w:t xml:space="preserve"> Положение</w:t>
      </w:r>
      <w:r>
        <w:rPr>
          <w:b/>
          <w:sz w:val="28"/>
        </w:rPr>
        <w:t>,</w:t>
      </w:r>
      <w:r w:rsidRPr="00CF2B68">
        <w:rPr>
          <w:b/>
          <w:sz w:val="28"/>
        </w:rPr>
        <w:t xml:space="preserve"> </w:t>
      </w:r>
      <w:r>
        <w:rPr>
          <w:b/>
          <w:sz w:val="28"/>
        </w:rPr>
        <w:t>Чтения</w:t>
      </w:r>
      <w:r w:rsidRPr="00CF2B68">
        <w:rPr>
          <w:b/>
          <w:sz w:val="28"/>
        </w:rPr>
        <w:t>)</w:t>
      </w:r>
    </w:p>
    <w:p w:rsidR="00C0695D" w:rsidRDefault="00C0695D" w:rsidP="00C0695D">
      <w:pPr>
        <w:jc w:val="center"/>
        <w:rPr>
          <w:b/>
          <w:sz w:val="28"/>
        </w:rPr>
      </w:pPr>
    </w:p>
    <w:p w:rsidR="00C0695D" w:rsidRDefault="00C0695D" w:rsidP="00C0695D">
      <w:pPr>
        <w:ind w:left="3120" w:hanging="3120"/>
        <w:jc w:val="center"/>
        <w:rPr>
          <w:b/>
          <w:sz w:val="28"/>
        </w:rPr>
      </w:pPr>
      <w:smartTag w:uri="urn:schemas-microsoft-com:office:smarttags" w:element="place">
        <w:r>
          <w:rPr>
            <w:b/>
            <w:sz w:val="28"/>
            <w:lang w:val="en-US"/>
          </w:rPr>
          <w:t>I</w:t>
        </w:r>
        <w:r>
          <w:rPr>
            <w:b/>
            <w:sz w:val="28"/>
          </w:rPr>
          <w:t>.</w:t>
        </w:r>
      </w:smartTag>
      <w:r w:rsidRPr="000C6CFA">
        <w:rPr>
          <w:b/>
          <w:sz w:val="28"/>
        </w:rPr>
        <w:t xml:space="preserve"> </w:t>
      </w:r>
      <w:r>
        <w:rPr>
          <w:b/>
          <w:sz w:val="28"/>
        </w:rPr>
        <w:t>Общие положения</w:t>
      </w:r>
    </w:p>
    <w:p w:rsidR="00C0695D" w:rsidRDefault="00C0695D" w:rsidP="00C0695D">
      <w:pPr>
        <w:ind w:firstLine="709"/>
        <w:jc w:val="both"/>
        <w:rPr>
          <w:sz w:val="28"/>
        </w:rPr>
      </w:pPr>
      <w:r w:rsidRPr="00721B9A">
        <w:rPr>
          <w:spacing w:val="-10"/>
          <w:sz w:val="28"/>
          <w:szCs w:val="28"/>
        </w:rPr>
        <w:t xml:space="preserve">1.1. </w:t>
      </w:r>
      <w:proofErr w:type="gramStart"/>
      <w:r>
        <w:rPr>
          <w:spacing w:val="-10"/>
          <w:sz w:val="28"/>
          <w:szCs w:val="28"/>
        </w:rPr>
        <w:t>Чтения</w:t>
      </w:r>
      <w:r>
        <w:rPr>
          <w:sz w:val="28"/>
        </w:rPr>
        <w:t xml:space="preserve"> проводятся в рамках</w:t>
      </w:r>
      <w:r w:rsidRPr="0067686E">
        <w:rPr>
          <w:sz w:val="28"/>
        </w:rPr>
        <w:t xml:space="preserve"> реализации  Межведомственного регионального плана мероприятий на 2016-2020 годы по реализации Концепции развития дополнительного образования детей, утвержденного постановлением Правительства </w:t>
      </w:r>
      <w:r>
        <w:rPr>
          <w:sz w:val="28"/>
        </w:rPr>
        <w:t>области от 14 марта</w:t>
      </w:r>
      <w:r w:rsidRPr="0067686E">
        <w:rPr>
          <w:sz w:val="28"/>
        </w:rPr>
        <w:t xml:space="preserve"> 2016 года № 220</w:t>
      </w:r>
      <w:r>
        <w:rPr>
          <w:sz w:val="28"/>
        </w:rPr>
        <w:t>, в соответствии с государственной программой «Развитие образования Вологодской области на 2013-2020 годы», утвержденной постановлением Правительства области от 22 октября 2012 года №1243, Календарным планом областных мероприятий и образовательных событий с обучающимися</w:t>
      </w:r>
      <w:proofErr w:type="gramEnd"/>
      <w:r>
        <w:rPr>
          <w:sz w:val="28"/>
        </w:rPr>
        <w:t xml:space="preserve"> образовательных организаций на 2019 год, утверждённым приказом Департамента образования области от 28 декабря 2018 года №3282.</w:t>
      </w:r>
    </w:p>
    <w:p w:rsidR="00C0695D" w:rsidRPr="00721B9A" w:rsidRDefault="00C0695D" w:rsidP="00C0695D">
      <w:pPr>
        <w:ind w:firstLine="709"/>
        <w:jc w:val="both"/>
        <w:rPr>
          <w:sz w:val="28"/>
        </w:rPr>
      </w:pPr>
      <w:r w:rsidRPr="00721B9A">
        <w:rPr>
          <w:spacing w:val="-10"/>
          <w:sz w:val="28"/>
          <w:szCs w:val="28"/>
        </w:rPr>
        <w:t>1.2</w:t>
      </w:r>
      <w:r w:rsidRPr="0067686E">
        <w:rPr>
          <w:spacing w:val="-10"/>
          <w:sz w:val="28"/>
          <w:szCs w:val="28"/>
        </w:rPr>
        <w:t xml:space="preserve">. </w:t>
      </w:r>
      <w:r w:rsidRPr="00721B9A">
        <w:rPr>
          <w:spacing w:val="-10"/>
          <w:sz w:val="28"/>
          <w:szCs w:val="28"/>
        </w:rPr>
        <w:t xml:space="preserve">Настоящее Положение определяет </w:t>
      </w:r>
      <w:r>
        <w:rPr>
          <w:spacing w:val="-10"/>
          <w:sz w:val="28"/>
          <w:szCs w:val="28"/>
        </w:rPr>
        <w:t>организатора, цель и задачи Чтений, устанавливает требования к участникам Чтений, полномочия организационного комитета, сроки и место проведения Чтений, финансовое обеспечение Чтений.</w:t>
      </w:r>
    </w:p>
    <w:p w:rsidR="00C0695D" w:rsidRDefault="00C0695D" w:rsidP="00C0695D">
      <w:pPr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1.3. </w:t>
      </w:r>
      <w:r w:rsidRPr="009F5815">
        <w:rPr>
          <w:spacing w:val="-10"/>
          <w:sz w:val="28"/>
          <w:szCs w:val="28"/>
        </w:rPr>
        <w:t xml:space="preserve">Организатором </w:t>
      </w:r>
      <w:r>
        <w:rPr>
          <w:spacing w:val="-10"/>
          <w:sz w:val="28"/>
          <w:szCs w:val="28"/>
        </w:rPr>
        <w:t>Чтений</w:t>
      </w:r>
      <w:r w:rsidRPr="009F5815">
        <w:rPr>
          <w:spacing w:val="-10"/>
          <w:sz w:val="28"/>
          <w:szCs w:val="28"/>
        </w:rPr>
        <w:t xml:space="preserve"> является Департамент образования области. </w:t>
      </w:r>
      <w:r w:rsidRPr="009F5815">
        <w:rPr>
          <w:sz w:val="28"/>
          <w:szCs w:val="28"/>
        </w:rPr>
        <w:t xml:space="preserve">Непосредственное проведение </w:t>
      </w:r>
      <w:r>
        <w:rPr>
          <w:rFonts w:cs="Tahoma"/>
          <w:sz w:val="28"/>
          <w:szCs w:val="28"/>
        </w:rPr>
        <w:t>Чтений</w:t>
      </w:r>
      <w:r w:rsidRPr="009F5815">
        <w:rPr>
          <w:rFonts w:cs="Tahoma"/>
          <w:sz w:val="28"/>
          <w:szCs w:val="28"/>
        </w:rPr>
        <w:t xml:space="preserve"> </w:t>
      </w:r>
      <w:r w:rsidRPr="009F5815">
        <w:rPr>
          <w:sz w:val="28"/>
          <w:szCs w:val="28"/>
        </w:rPr>
        <w:t>осуществляет</w:t>
      </w:r>
      <w:r w:rsidRPr="009F5815">
        <w:rPr>
          <w:spacing w:val="-10"/>
          <w:sz w:val="28"/>
          <w:szCs w:val="28"/>
        </w:rPr>
        <w:t xml:space="preserve"> БОУ ДО </w:t>
      </w:r>
      <w:proofErr w:type="gramStart"/>
      <w:r w:rsidRPr="009F5815">
        <w:rPr>
          <w:spacing w:val="-10"/>
          <w:sz w:val="28"/>
          <w:szCs w:val="28"/>
        </w:rPr>
        <w:t>ВО</w:t>
      </w:r>
      <w:proofErr w:type="gramEnd"/>
      <w:r w:rsidRPr="009F5815">
        <w:rPr>
          <w:spacing w:val="-10"/>
          <w:sz w:val="28"/>
          <w:szCs w:val="28"/>
        </w:rPr>
        <w:t xml:space="preserve"> «Школа традиционной </w:t>
      </w:r>
      <w:r>
        <w:rPr>
          <w:spacing w:val="-10"/>
          <w:sz w:val="28"/>
          <w:szCs w:val="28"/>
        </w:rPr>
        <w:t xml:space="preserve">народной культуры» (далее  – Школа). </w:t>
      </w:r>
    </w:p>
    <w:p w:rsidR="00C0695D" w:rsidRPr="00493BB5" w:rsidRDefault="00C0695D" w:rsidP="00C0695D">
      <w:pPr>
        <w:ind w:firstLine="36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</w:t>
      </w:r>
      <w:r w:rsidRPr="00493BB5">
        <w:rPr>
          <w:spacing w:val="-10"/>
          <w:sz w:val="28"/>
          <w:szCs w:val="28"/>
        </w:rPr>
        <w:t xml:space="preserve">1.4. </w:t>
      </w:r>
      <w:r w:rsidRPr="00493BB5">
        <w:rPr>
          <w:sz w:val="28"/>
          <w:szCs w:val="28"/>
        </w:rPr>
        <w:t xml:space="preserve">Чтения проводятся с целью активизации деятельности </w:t>
      </w:r>
      <w:proofErr w:type="gramStart"/>
      <w:r w:rsidRPr="00493BB5">
        <w:rPr>
          <w:sz w:val="28"/>
          <w:szCs w:val="28"/>
        </w:rPr>
        <w:t>обучающихся</w:t>
      </w:r>
      <w:proofErr w:type="gramEnd"/>
      <w:r w:rsidRPr="00493BB5">
        <w:rPr>
          <w:sz w:val="28"/>
          <w:szCs w:val="28"/>
        </w:rPr>
        <w:t xml:space="preserve"> по изучению фольклора и этнографии Вологодской области. </w:t>
      </w:r>
    </w:p>
    <w:p w:rsidR="00C0695D" w:rsidRDefault="00C0695D" w:rsidP="00C069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1.5. </w:t>
      </w:r>
      <w:r w:rsidRPr="00310018">
        <w:rPr>
          <w:sz w:val="28"/>
          <w:szCs w:val="28"/>
        </w:rPr>
        <w:t>Задачи Чтений:</w:t>
      </w:r>
    </w:p>
    <w:p w:rsidR="00C0695D" w:rsidRPr="00493BB5" w:rsidRDefault="00C0695D" w:rsidP="00C0695D">
      <w:pPr>
        <w:ind w:firstLine="709"/>
        <w:jc w:val="both"/>
        <w:rPr>
          <w:sz w:val="28"/>
          <w:szCs w:val="28"/>
        </w:rPr>
      </w:pPr>
      <w:proofErr w:type="gramStart"/>
      <w:r w:rsidRPr="00493BB5">
        <w:rPr>
          <w:sz w:val="28"/>
          <w:szCs w:val="28"/>
        </w:rPr>
        <w:t>формирование исследовательских компетенций у обучающихся в сфере традиционной народной культуры и краеведения;</w:t>
      </w:r>
      <w:proofErr w:type="gramEnd"/>
    </w:p>
    <w:p w:rsidR="00C0695D" w:rsidRDefault="00C0695D" w:rsidP="00C0695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получения опыта публичной защиты проектной и исследовательской работы;</w:t>
      </w:r>
    </w:p>
    <w:p w:rsidR="00C0695D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у </w:t>
      </w:r>
      <w:proofErr w:type="gramStart"/>
      <w:r>
        <w:rPr>
          <w:sz w:val="28"/>
          <w:szCs w:val="28"/>
        </w:rPr>
        <w:t>об</w:t>
      </w:r>
      <w:r w:rsidRPr="0031001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310018">
        <w:rPr>
          <w:sz w:val="28"/>
          <w:szCs w:val="28"/>
        </w:rPr>
        <w:t>щихся</w:t>
      </w:r>
      <w:proofErr w:type="gramEnd"/>
      <w:r w:rsidRPr="00310018">
        <w:rPr>
          <w:sz w:val="28"/>
          <w:szCs w:val="28"/>
        </w:rPr>
        <w:t xml:space="preserve"> уважения к истории, т</w:t>
      </w:r>
      <w:r>
        <w:rPr>
          <w:sz w:val="28"/>
          <w:szCs w:val="28"/>
        </w:rPr>
        <w:t>радициям и культуре родного края;</w:t>
      </w:r>
    </w:p>
    <w:p w:rsidR="00C0695D" w:rsidRPr="00CF2F8A" w:rsidRDefault="00C0695D" w:rsidP="00C0695D">
      <w:pPr>
        <w:ind w:firstLine="709"/>
        <w:jc w:val="both"/>
        <w:rPr>
          <w:sz w:val="28"/>
          <w:szCs w:val="28"/>
        </w:rPr>
      </w:pPr>
      <w:r w:rsidRPr="00310018">
        <w:rPr>
          <w:sz w:val="28"/>
          <w:szCs w:val="28"/>
        </w:rPr>
        <w:t>выявлени</w:t>
      </w:r>
      <w:r>
        <w:rPr>
          <w:sz w:val="28"/>
          <w:szCs w:val="28"/>
        </w:rPr>
        <w:t>е</w:t>
      </w:r>
      <w:r w:rsidRPr="00310018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а</w:t>
      </w:r>
      <w:r w:rsidRPr="00310018">
        <w:rPr>
          <w:sz w:val="28"/>
          <w:szCs w:val="28"/>
        </w:rPr>
        <w:t xml:space="preserve"> одаренных </w:t>
      </w:r>
      <w:r>
        <w:rPr>
          <w:sz w:val="28"/>
          <w:szCs w:val="28"/>
        </w:rPr>
        <w:t>детей;</w:t>
      </w:r>
      <w:r w:rsidRPr="00310018">
        <w:rPr>
          <w:sz w:val="28"/>
          <w:szCs w:val="28"/>
        </w:rPr>
        <w:t xml:space="preserve"> </w:t>
      </w:r>
    </w:p>
    <w:p w:rsidR="00C0695D" w:rsidRPr="006F1A34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обучаю</w:t>
      </w:r>
      <w:r w:rsidRPr="006F1A34">
        <w:rPr>
          <w:sz w:val="28"/>
          <w:szCs w:val="28"/>
        </w:rPr>
        <w:t>щих</w:t>
      </w:r>
      <w:r>
        <w:rPr>
          <w:sz w:val="28"/>
          <w:szCs w:val="28"/>
        </w:rPr>
        <w:t>ся, участвующих в олимпиадах</w:t>
      </w:r>
      <w:r w:rsidRPr="006F1A34">
        <w:rPr>
          <w:sz w:val="28"/>
          <w:szCs w:val="28"/>
        </w:rPr>
        <w:t xml:space="preserve"> и конкурсах различного уровня;</w:t>
      </w:r>
    </w:p>
    <w:p w:rsidR="00C0695D" w:rsidRPr="00E16F91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обучаю</w:t>
      </w:r>
      <w:r w:rsidRPr="00E16F91">
        <w:rPr>
          <w:sz w:val="28"/>
          <w:szCs w:val="28"/>
        </w:rPr>
        <w:t>щихся, охваченных дополнительными общеобразовательными программами турист</w:t>
      </w:r>
      <w:r>
        <w:rPr>
          <w:sz w:val="28"/>
          <w:szCs w:val="28"/>
        </w:rPr>
        <w:t>с</w:t>
      </w:r>
      <w:r w:rsidRPr="00E16F91">
        <w:rPr>
          <w:sz w:val="28"/>
          <w:szCs w:val="28"/>
        </w:rPr>
        <w:t>ко-краеведческой</w:t>
      </w:r>
      <w:r>
        <w:rPr>
          <w:sz w:val="28"/>
          <w:szCs w:val="28"/>
        </w:rPr>
        <w:t xml:space="preserve"> и художественной  направленностей</w:t>
      </w:r>
      <w:r w:rsidRPr="00E16F91">
        <w:rPr>
          <w:sz w:val="28"/>
          <w:szCs w:val="28"/>
        </w:rPr>
        <w:t>.</w:t>
      </w:r>
    </w:p>
    <w:p w:rsidR="00C0695D" w:rsidRPr="00FA3BF5" w:rsidRDefault="00C0695D" w:rsidP="00C0695D">
      <w:pPr>
        <w:suppressAutoHyphens/>
        <w:spacing w:line="360" w:lineRule="auto"/>
        <w:jc w:val="both"/>
        <w:rPr>
          <w:color w:val="FF0000"/>
          <w:sz w:val="28"/>
          <w:szCs w:val="28"/>
        </w:rPr>
      </w:pPr>
    </w:p>
    <w:p w:rsidR="00C0695D" w:rsidRDefault="00C0695D" w:rsidP="00C0695D">
      <w:pPr>
        <w:ind w:firstLine="709"/>
        <w:jc w:val="both"/>
        <w:rPr>
          <w:spacing w:val="-10"/>
          <w:sz w:val="28"/>
          <w:szCs w:val="28"/>
        </w:rPr>
      </w:pPr>
    </w:p>
    <w:p w:rsidR="00C0695D" w:rsidRDefault="00C0695D" w:rsidP="00C0695D">
      <w:pPr>
        <w:pStyle w:val="4"/>
        <w:suppressAutoHyphens/>
        <w:ind w:firstLine="0"/>
        <w:rPr>
          <w:b/>
        </w:rPr>
      </w:pPr>
      <w:r>
        <w:rPr>
          <w:b/>
          <w:lang w:val="en-US"/>
        </w:rPr>
        <w:t>II</w:t>
      </w:r>
      <w:r>
        <w:rPr>
          <w:b/>
        </w:rPr>
        <w:t>. Сроки проведения Чтений</w:t>
      </w:r>
    </w:p>
    <w:p w:rsidR="00C0695D" w:rsidRDefault="00C0695D" w:rsidP="00C0695D">
      <w:pPr>
        <w:pStyle w:val="21"/>
        <w:ind w:firstLine="709"/>
        <w:jc w:val="both"/>
        <w:rPr>
          <w:szCs w:val="28"/>
        </w:rPr>
      </w:pPr>
      <w:r>
        <w:rPr>
          <w:spacing w:val="-10"/>
          <w:szCs w:val="28"/>
        </w:rPr>
        <w:t xml:space="preserve">2.1. </w:t>
      </w:r>
      <w:r w:rsidRPr="00D414D0">
        <w:rPr>
          <w:szCs w:val="28"/>
        </w:rPr>
        <w:t xml:space="preserve">Сроки проведения Чтений: </w:t>
      </w:r>
    </w:p>
    <w:p w:rsidR="00C0695D" w:rsidRPr="001D5BAB" w:rsidRDefault="00C0695D" w:rsidP="00C0695D">
      <w:pPr>
        <w:pStyle w:val="21"/>
        <w:ind w:firstLine="709"/>
        <w:jc w:val="both"/>
        <w:rPr>
          <w:szCs w:val="28"/>
        </w:rPr>
      </w:pPr>
      <w:r w:rsidRPr="00D414D0">
        <w:rPr>
          <w:szCs w:val="28"/>
        </w:rPr>
        <w:t xml:space="preserve">очная форма защиты </w:t>
      </w:r>
      <w:r>
        <w:rPr>
          <w:szCs w:val="28"/>
        </w:rPr>
        <w:t>–</w:t>
      </w:r>
      <w:r w:rsidRPr="00D414D0">
        <w:rPr>
          <w:szCs w:val="28"/>
        </w:rPr>
        <w:t xml:space="preserve"> </w:t>
      </w:r>
      <w:r>
        <w:rPr>
          <w:b/>
          <w:szCs w:val="28"/>
        </w:rPr>
        <w:t>17</w:t>
      </w:r>
      <w:r>
        <w:rPr>
          <w:szCs w:val="28"/>
        </w:rPr>
        <w:t xml:space="preserve"> </w:t>
      </w:r>
      <w:r>
        <w:rPr>
          <w:b/>
          <w:szCs w:val="28"/>
        </w:rPr>
        <w:t>декабря</w:t>
      </w:r>
      <w:r w:rsidRPr="00D414D0">
        <w:rPr>
          <w:b/>
          <w:szCs w:val="28"/>
        </w:rPr>
        <w:t xml:space="preserve"> 201</w:t>
      </w:r>
      <w:r>
        <w:rPr>
          <w:b/>
          <w:szCs w:val="28"/>
        </w:rPr>
        <w:t xml:space="preserve">9 г. </w:t>
      </w:r>
      <w:r w:rsidRPr="001D5BAB">
        <w:rPr>
          <w:szCs w:val="28"/>
        </w:rPr>
        <w:t xml:space="preserve">на базе </w:t>
      </w:r>
      <w:r>
        <w:rPr>
          <w:szCs w:val="28"/>
        </w:rPr>
        <w:t>Б</w:t>
      </w:r>
      <w:r w:rsidRPr="001D5BAB">
        <w:rPr>
          <w:szCs w:val="28"/>
        </w:rPr>
        <w:t>УК</w:t>
      </w:r>
      <w:r>
        <w:rPr>
          <w:szCs w:val="28"/>
        </w:rPr>
        <w:t xml:space="preserve"> ШМР</w:t>
      </w:r>
      <w:r w:rsidRPr="001D5BAB">
        <w:rPr>
          <w:szCs w:val="28"/>
        </w:rPr>
        <w:t xml:space="preserve"> «Районный центр традиционной народной культуры», р.п. Шексна (ул. Шоссейная, д. 14) </w:t>
      </w:r>
    </w:p>
    <w:p w:rsidR="00C0695D" w:rsidRPr="00D414D0" w:rsidRDefault="00C0695D" w:rsidP="00C0695D">
      <w:pPr>
        <w:pStyle w:val="21"/>
        <w:ind w:firstLine="709"/>
        <w:jc w:val="both"/>
        <w:rPr>
          <w:b/>
          <w:szCs w:val="28"/>
        </w:rPr>
      </w:pPr>
      <w:r w:rsidRPr="00D414D0">
        <w:rPr>
          <w:szCs w:val="28"/>
        </w:rPr>
        <w:lastRenderedPageBreak/>
        <w:t xml:space="preserve">заочная форма защиты -  </w:t>
      </w:r>
      <w:r w:rsidRPr="00D414D0">
        <w:rPr>
          <w:b/>
          <w:szCs w:val="28"/>
        </w:rPr>
        <w:t>до</w:t>
      </w:r>
      <w:r>
        <w:rPr>
          <w:b/>
          <w:szCs w:val="28"/>
        </w:rPr>
        <w:t xml:space="preserve"> 17 декабря 2019 </w:t>
      </w:r>
      <w:r w:rsidRPr="00D414D0">
        <w:rPr>
          <w:b/>
          <w:szCs w:val="28"/>
        </w:rPr>
        <w:t>г.</w:t>
      </w:r>
    </w:p>
    <w:p w:rsidR="00C0695D" w:rsidRPr="001652CA" w:rsidRDefault="00C0695D" w:rsidP="00C0695D">
      <w:pPr>
        <w:ind w:firstLine="709"/>
        <w:jc w:val="both"/>
        <w:rPr>
          <w:spacing w:val="-10"/>
          <w:sz w:val="28"/>
          <w:szCs w:val="28"/>
        </w:rPr>
      </w:pPr>
    </w:p>
    <w:p w:rsidR="00C0695D" w:rsidRDefault="00C0695D" w:rsidP="00C0695D">
      <w:pPr>
        <w:pStyle w:val="4"/>
        <w:suppressAutoHyphens/>
        <w:ind w:firstLine="0"/>
        <w:rPr>
          <w:b/>
        </w:rPr>
      </w:pPr>
      <w:r>
        <w:rPr>
          <w:b/>
          <w:lang w:val="en-US"/>
        </w:rPr>
        <w:t>I</w:t>
      </w:r>
      <w:r w:rsidRPr="00EE2B86">
        <w:rPr>
          <w:b/>
          <w:lang w:val="en-US"/>
        </w:rPr>
        <w:t>I</w:t>
      </w:r>
      <w:r>
        <w:rPr>
          <w:b/>
          <w:lang w:val="en-US"/>
        </w:rPr>
        <w:t>I</w:t>
      </w:r>
      <w:r>
        <w:rPr>
          <w:b/>
        </w:rPr>
        <w:t>. Участники Чтений</w:t>
      </w:r>
    </w:p>
    <w:p w:rsidR="00C0695D" w:rsidRPr="006F1A34" w:rsidRDefault="00C0695D" w:rsidP="00C0695D">
      <w:pPr>
        <w:pStyle w:val="a3"/>
        <w:rPr>
          <w:color w:val="FF0000"/>
        </w:rPr>
      </w:pPr>
      <w:r>
        <w:t xml:space="preserve"> 3</w:t>
      </w:r>
      <w:r w:rsidRPr="00721B9A">
        <w:t xml:space="preserve">.1. Участниками </w:t>
      </w:r>
      <w:r>
        <w:t>Чтений</w:t>
      </w:r>
      <w:r w:rsidRPr="00721B9A">
        <w:t xml:space="preserve"> являются учащиеся</w:t>
      </w:r>
      <w:r>
        <w:t xml:space="preserve"> 1-11 классов</w:t>
      </w:r>
      <w:r w:rsidRPr="00721B9A">
        <w:t xml:space="preserve"> </w:t>
      </w:r>
      <w:r>
        <w:t>обще</w:t>
      </w:r>
      <w:r w:rsidRPr="00721B9A">
        <w:t>образовательных органи</w:t>
      </w:r>
      <w:r>
        <w:t>заций области</w:t>
      </w:r>
      <w:r w:rsidRPr="00655A3D">
        <w:t>.</w:t>
      </w:r>
      <w:r w:rsidRPr="006F1A34">
        <w:rPr>
          <w:color w:val="FF0000"/>
        </w:rPr>
        <w:t xml:space="preserve"> </w:t>
      </w:r>
    </w:p>
    <w:p w:rsidR="00C0695D" w:rsidRDefault="00C0695D" w:rsidP="00C0695D">
      <w:pPr>
        <w:pStyle w:val="a3"/>
      </w:pPr>
      <w:r>
        <w:t xml:space="preserve"> 3.2. Допускается индивидуальное и коллективное участие в Чтениях.</w:t>
      </w:r>
    </w:p>
    <w:p w:rsidR="00C0695D" w:rsidRDefault="00C0695D" w:rsidP="00C0695D">
      <w:pPr>
        <w:pStyle w:val="a3"/>
        <w:shd w:val="clear" w:color="auto" w:fill="FFFFFF"/>
        <w:ind w:left="360" w:firstLine="0"/>
        <w:jc w:val="center"/>
        <w:rPr>
          <w:b/>
        </w:rPr>
      </w:pPr>
    </w:p>
    <w:p w:rsidR="00C0695D" w:rsidRDefault="00C0695D" w:rsidP="00C0695D">
      <w:pPr>
        <w:pStyle w:val="a3"/>
        <w:shd w:val="clear" w:color="auto" w:fill="FFFFFF"/>
        <w:ind w:left="360" w:firstLine="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Порядок проведения Чтений</w:t>
      </w:r>
    </w:p>
    <w:p w:rsidR="00C0695D" w:rsidRDefault="00C0695D" w:rsidP="00C0695D">
      <w:pPr>
        <w:pStyle w:val="a3"/>
        <w:shd w:val="clear" w:color="auto" w:fill="FFFFFF"/>
        <w:ind w:left="360" w:firstLine="0"/>
        <w:jc w:val="left"/>
        <w:rPr>
          <w:b/>
        </w:rPr>
      </w:pPr>
    </w:p>
    <w:p w:rsidR="00C0695D" w:rsidRDefault="00C0695D" w:rsidP="00C0695D">
      <w:pPr>
        <w:pStyle w:val="2"/>
        <w:ind w:firstLine="709"/>
        <w:jc w:val="both"/>
      </w:pPr>
      <w:r>
        <w:rPr>
          <w:szCs w:val="28"/>
        </w:rPr>
        <w:t>4</w:t>
      </w:r>
      <w:r w:rsidRPr="00721B9A">
        <w:rPr>
          <w:szCs w:val="28"/>
        </w:rPr>
        <w:t>.1.</w:t>
      </w:r>
      <w:r>
        <w:rPr>
          <w:szCs w:val="28"/>
        </w:rPr>
        <w:t xml:space="preserve"> </w:t>
      </w:r>
      <w:r w:rsidRPr="00721B9A">
        <w:t xml:space="preserve">К участию в </w:t>
      </w:r>
      <w:r>
        <w:t>Чтениях</w:t>
      </w:r>
      <w:r w:rsidRPr="00721B9A">
        <w:t xml:space="preserve"> принимаются</w:t>
      </w:r>
      <w:r>
        <w:t xml:space="preserve"> проектные, исследовательские </w:t>
      </w:r>
      <w:r w:rsidRPr="00721B9A">
        <w:t xml:space="preserve"> </w:t>
      </w:r>
      <w:r>
        <w:t xml:space="preserve">работы и полевые отчеты. </w:t>
      </w:r>
    </w:p>
    <w:p w:rsidR="00C0695D" w:rsidRPr="00324F7A" w:rsidRDefault="00C0695D" w:rsidP="00C0695D">
      <w:pPr>
        <w:pStyle w:val="2"/>
        <w:ind w:firstLine="709"/>
        <w:jc w:val="both"/>
      </w:pPr>
      <w:r>
        <w:t xml:space="preserve">4.2. Чтения проводятся в очной и заочной формах. Очное участие предполагает выступление участников </w:t>
      </w:r>
      <w:r>
        <w:rPr>
          <w:szCs w:val="28"/>
        </w:rPr>
        <w:t xml:space="preserve">в форме представления итогов проектной или исследовательской работы, полевого отчета </w:t>
      </w:r>
      <w:r w:rsidRPr="00324F7A">
        <w:t xml:space="preserve">или участие в форме </w:t>
      </w:r>
      <w:proofErr w:type="spellStart"/>
      <w:proofErr w:type="gramStart"/>
      <w:r w:rsidRPr="00324F7A">
        <w:t>видео-конференцсвязи</w:t>
      </w:r>
      <w:proofErr w:type="spellEnd"/>
      <w:proofErr w:type="gramEnd"/>
      <w:r w:rsidRPr="00324F7A">
        <w:t>. Заочное участие предполагает стендовую презентацию</w:t>
      </w:r>
      <w:r>
        <w:t xml:space="preserve"> работы </w:t>
      </w:r>
      <w:r w:rsidRPr="00324F7A">
        <w:t xml:space="preserve">на </w:t>
      </w:r>
      <w:proofErr w:type="gramStart"/>
      <w:r w:rsidRPr="00324F7A">
        <w:t>Чтениях</w:t>
      </w:r>
      <w:proofErr w:type="gramEnd"/>
      <w:r w:rsidRPr="00324F7A">
        <w:t xml:space="preserve">. </w:t>
      </w:r>
    </w:p>
    <w:p w:rsidR="00C0695D" w:rsidRDefault="00C0695D" w:rsidP="00C0695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Координацию организации и проведения Чтений осуществляет организационный комитет (далее – оргкомитет). </w:t>
      </w:r>
    </w:p>
    <w:p w:rsidR="00C0695D" w:rsidRPr="00721B9A" w:rsidRDefault="00C0695D" w:rsidP="00C0695D">
      <w:pPr>
        <w:shd w:val="clear" w:color="auto" w:fill="FFFFFF"/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4.4. Состав оргкомитета формируется из специалистов в сферах образования и культуры, представителей общественности и утверждается </w:t>
      </w:r>
      <w:r w:rsidRPr="00721B9A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директора</w:t>
      </w:r>
      <w:r w:rsidRPr="00721B9A">
        <w:rPr>
          <w:sz w:val="28"/>
          <w:szCs w:val="28"/>
        </w:rPr>
        <w:t xml:space="preserve"> </w:t>
      </w:r>
      <w:r>
        <w:rPr>
          <w:sz w:val="28"/>
        </w:rPr>
        <w:t>Школы</w:t>
      </w:r>
      <w:r w:rsidRPr="00721B9A">
        <w:rPr>
          <w:sz w:val="28"/>
        </w:rPr>
        <w:t>.</w:t>
      </w:r>
    </w:p>
    <w:p w:rsidR="00C0695D" w:rsidRDefault="00C0695D" w:rsidP="00C0695D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721B9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21B9A">
        <w:rPr>
          <w:sz w:val="28"/>
          <w:szCs w:val="28"/>
        </w:rPr>
        <w:t xml:space="preserve">. </w:t>
      </w:r>
      <w:r>
        <w:rPr>
          <w:sz w:val="28"/>
          <w:szCs w:val="28"/>
        </w:rPr>
        <w:t>Оргкомитет Чтений</w:t>
      </w:r>
      <w:r w:rsidRPr="00721B9A">
        <w:rPr>
          <w:sz w:val="28"/>
          <w:szCs w:val="28"/>
        </w:rPr>
        <w:t>:</w:t>
      </w:r>
    </w:p>
    <w:p w:rsidR="00C0695D" w:rsidRDefault="00C0695D" w:rsidP="00C0695D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принимает заявки на участие в Чтениях;</w:t>
      </w:r>
    </w:p>
    <w:p w:rsidR="00C0695D" w:rsidRPr="00721B9A" w:rsidRDefault="00C0695D" w:rsidP="00C0695D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утверждает список участников Чтений;</w:t>
      </w:r>
    </w:p>
    <w:p w:rsidR="00C0695D" w:rsidRDefault="00C0695D" w:rsidP="00C0695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определяет и утверждает программу и место проведения Чтений</w:t>
      </w:r>
      <w:r w:rsidRPr="00721B9A">
        <w:rPr>
          <w:sz w:val="28"/>
          <w:szCs w:val="28"/>
        </w:rPr>
        <w:t>;</w:t>
      </w:r>
    </w:p>
    <w:p w:rsidR="00C0695D" w:rsidRDefault="00C0695D" w:rsidP="00C0695D">
      <w:pPr>
        <w:pStyle w:val="a3"/>
        <w:ind w:firstLine="709"/>
      </w:pPr>
      <w:r>
        <w:t xml:space="preserve"> приглашает на очную защиту участников Чтений;</w:t>
      </w:r>
    </w:p>
    <w:p w:rsidR="00C0695D" w:rsidRDefault="00C0695D" w:rsidP="00C0695D">
      <w:pPr>
        <w:pStyle w:val="a3"/>
        <w:ind w:firstLine="709"/>
        <w:rPr>
          <w:szCs w:val="28"/>
        </w:rPr>
      </w:pPr>
      <w:r>
        <w:t xml:space="preserve"> организует награждение участников Чтений;</w:t>
      </w:r>
    </w:p>
    <w:p w:rsidR="00C0695D" w:rsidRDefault="00C0695D" w:rsidP="00C0695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изует методическое и иное обеспечение проведения Чтений. </w:t>
      </w:r>
    </w:p>
    <w:p w:rsidR="00C0695D" w:rsidRDefault="00C0695D" w:rsidP="00C0695D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Заседание оргкомитета считается правомочным, если на </w:t>
      </w:r>
      <w:proofErr w:type="gramStart"/>
      <w:r>
        <w:rPr>
          <w:sz w:val="28"/>
          <w:szCs w:val="28"/>
        </w:rPr>
        <w:t>нём</w:t>
      </w:r>
      <w:proofErr w:type="gramEnd"/>
      <w:r>
        <w:rPr>
          <w:sz w:val="28"/>
          <w:szCs w:val="28"/>
        </w:rPr>
        <w:t xml:space="preserve"> присутствует не менее двух третей его состава. Решение оргкомитета считается принятым, если за него проголосовало 2/3 присутствующего состава. Решения оргкомитета принимаются открытым голосованием и оформляются протоколом за подписью председателя оргкомитета и его секретаря. При равенстве голосов право решающего голоса остаётся за председателем оргкомитета.</w:t>
      </w:r>
    </w:p>
    <w:p w:rsidR="00C0695D" w:rsidRPr="00902BED" w:rsidRDefault="00C0695D" w:rsidP="00C0695D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4.6. </w:t>
      </w:r>
      <w:proofErr w:type="gramStart"/>
      <w:r>
        <w:rPr>
          <w:szCs w:val="28"/>
        </w:rPr>
        <w:t>Работы участников, заявка по форме согласно приложению 1 к настоящему Положению, согласия на обработку и передачу персональных данных участников Чтений и их руководителя по форме согласно приложению 2 к настоящему Положению на бумажном носителе в Школу по адресу</w:t>
      </w:r>
      <w:r w:rsidRPr="00047D0D">
        <w:rPr>
          <w:szCs w:val="28"/>
        </w:rPr>
        <w:t xml:space="preserve">: </w:t>
      </w:r>
      <w:smartTag w:uri="urn:schemas-microsoft-com:office:smarttags" w:element="metricconverter">
        <w:smartTagPr>
          <w:attr w:name="ProductID" w:val="160001, г"/>
        </w:smartTagPr>
        <w:r w:rsidRPr="00047D0D">
          <w:rPr>
            <w:szCs w:val="28"/>
          </w:rPr>
          <w:t>160001, г</w:t>
        </w:r>
      </w:smartTag>
      <w:r w:rsidRPr="00047D0D">
        <w:rPr>
          <w:szCs w:val="28"/>
        </w:rPr>
        <w:t>. Вологда, ул. М</w:t>
      </w:r>
      <w:r>
        <w:rPr>
          <w:szCs w:val="28"/>
        </w:rPr>
        <w:t xml:space="preserve">альцева, д. 31 или в электронном виде в форматах </w:t>
      </w:r>
      <w:r w:rsidRPr="00902BED">
        <w:rPr>
          <w:szCs w:val="28"/>
        </w:rPr>
        <w:t>.</w:t>
      </w:r>
      <w:r>
        <w:rPr>
          <w:szCs w:val="28"/>
          <w:lang w:val="en-US"/>
        </w:rPr>
        <w:t>doc</w:t>
      </w:r>
      <w:r w:rsidRPr="00902BED">
        <w:rPr>
          <w:szCs w:val="28"/>
        </w:rPr>
        <w:t xml:space="preserve"> </w:t>
      </w:r>
      <w:r>
        <w:rPr>
          <w:szCs w:val="28"/>
        </w:rPr>
        <w:t xml:space="preserve">и </w:t>
      </w:r>
      <w:r w:rsidRPr="00902BED">
        <w:rPr>
          <w:szCs w:val="28"/>
        </w:rPr>
        <w:t>.</w:t>
      </w:r>
      <w:proofErr w:type="spellStart"/>
      <w:r>
        <w:rPr>
          <w:szCs w:val="28"/>
          <w:lang w:val="en-US"/>
        </w:rPr>
        <w:t>pdf</w:t>
      </w:r>
      <w:proofErr w:type="spellEnd"/>
      <w:r>
        <w:rPr>
          <w:szCs w:val="28"/>
        </w:rPr>
        <w:t xml:space="preserve"> по электронной почте </w:t>
      </w:r>
      <w:hyperlink r:id="rId7" w:history="1">
        <w:proofErr w:type="gramEnd"/>
        <w:r w:rsidRPr="00F31D5C">
          <w:rPr>
            <w:rStyle w:val="a5"/>
            <w:szCs w:val="28"/>
            <w:lang w:val="en-US"/>
          </w:rPr>
          <w:t>shtnk</w:t>
        </w:r>
        <w:r w:rsidRPr="00F31D5C">
          <w:rPr>
            <w:rStyle w:val="a5"/>
            <w:szCs w:val="28"/>
          </w:rPr>
          <w:t>.</w:t>
        </w:r>
        <w:r w:rsidRPr="00F31D5C">
          <w:rPr>
            <w:rStyle w:val="a5"/>
            <w:szCs w:val="28"/>
            <w:lang w:val="en-US"/>
          </w:rPr>
          <w:t>metod</w:t>
        </w:r>
        <w:r w:rsidRPr="00F31D5C">
          <w:rPr>
            <w:rStyle w:val="a5"/>
            <w:szCs w:val="28"/>
          </w:rPr>
          <w:t>@</w:t>
        </w:r>
        <w:r w:rsidRPr="00F31D5C">
          <w:rPr>
            <w:rStyle w:val="a5"/>
            <w:szCs w:val="28"/>
            <w:lang w:val="en-US"/>
          </w:rPr>
          <w:t>mail</w:t>
        </w:r>
        <w:r w:rsidRPr="00F31D5C">
          <w:rPr>
            <w:rStyle w:val="a5"/>
            <w:szCs w:val="28"/>
          </w:rPr>
          <w:t>.</w:t>
        </w:r>
        <w:proofErr w:type="spellStart"/>
        <w:r w:rsidRPr="00F31D5C">
          <w:rPr>
            <w:rStyle w:val="a5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в срок:</w:t>
      </w:r>
    </w:p>
    <w:p w:rsidR="00C0695D" w:rsidRPr="00D414D0" w:rsidRDefault="00C0695D" w:rsidP="00C0695D">
      <w:pPr>
        <w:pStyle w:val="21"/>
        <w:ind w:firstLine="709"/>
        <w:jc w:val="both"/>
        <w:rPr>
          <w:szCs w:val="28"/>
        </w:rPr>
      </w:pPr>
      <w:r w:rsidRPr="00D414D0">
        <w:rPr>
          <w:szCs w:val="28"/>
        </w:rPr>
        <w:t xml:space="preserve"> для очной защиты  - до </w:t>
      </w:r>
      <w:r>
        <w:rPr>
          <w:szCs w:val="28"/>
        </w:rPr>
        <w:t>1</w:t>
      </w:r>
      <w:r w:rsidR="004D102B">
        <w:rPr>
          <w:szCs w:val="28"/>
        </w:rPr>
        <w:t>4</w:t>
      </w:r>
      <w:r w:rsidRPr="00D414D0">
        <w:rPr>
          <w:szCs w:val="28"/>
        </w:rPr>
        <w:t xml:space="preserve"> </w:t>
      </w:r>
      <w:r>
        <w:rPr>
          <w:szCs w:val="28"/>
        </w:rPr>
        <w:t>декабря</w:t>
      </w:r>
      <w:r w:rsidRPr="00D414D0">
        <w:rPr>
          <w:szCs w:val="28"/>
        </w:rPr>
        <w:t xml:space="preserve"> 201</w:t>
      </w:r>
      <w:r>
        <w:rPr>
          <w:szCs w:val="28"/>
        </w:rPr>
        <w:t>9</w:t>
      </w:r>
      <w:r w:rsidRPr="00D414D0">
        <w:rPr>
          <w:szCs w:val="28"/>
        </w:rPr>
        <w:t xml:space="preserve"> года, </w:t>
      </w:r>
    </w:p>
    <w:p w:rsidR="00C0695D" w:rsidRDefault="00C0695D" w:rsidP="00C0695D">
      <w:pPr>
        <w:pStyle w:val="21"/>
        <w:ind w:firstLine="709"/>
        <w:jc w:val="both"/>
        <w:rPr>
          <w:szCs w:val="28"/>
        </w:rPr>
      </w:pPr>
      <w:r w:rsidRPr="00D414D0">
        <w:rPr>
          <w:szCs w:val="28"/>
        </w:rPr>
        <w:t xml:space="preserve"> для заочной защиты –  до</w:t>
      </w:r>
      <w:r>
        <w:rPr>
          <w:szCs w:val="28"/>
        </w:rPr>
        <w:t xml:space="preserve"> 17 декабря 2019</w:t>
      </w:r>
      <w:r w:rsidRPr="00D414D0">
        <w:rPr>
          <w:szCs w:val="28"/>
        </w:rPr>
        <w:t xml:space="preserve"> года  </w:t>
      </w:r>
    </w:p>
    <w:p w:rsidR="00C0695D" w:rsidRDefault="00C0695D" w:rsidP="00C0695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0695D" w:rsidRDefault="00C0695D" w:rsidP="00C0695D">
      <w:pPr>
        <w:pStyle w:val="21"/>
        <w:ind w:firstLine="709"/>
        <w:jc w:val="both"/>
        <w:rPr>
          <w:szCs w:val="28"/>
        </w:rPr>
      </w:pPr>
      <w:r>
        <w:rPr>
          <w:szCs w:val="28"/>
        </w:rPr>
        <w:lastRenderedPageBreak/>
        <w:t>4.7. Регламент выступления участников Чтений при публичной защите исследовательской работы (проекта), полевого отчета – не более 5 минут и дискуссии - 3 минуты. Показ презентации, видеоматериалов, фотографий и других сопровождающих материалов входит в регламент выступления.</w:t>
      </w:r>
    </w:p>
    <w:p w:rsidR="00C0695D" w:rsidRDefault="00C0695D" w:rsidP="00C0695D">
      <w:pPr>
        <w:pStyle w:val="21"/>
        <w:ind w:firstLine="709"/>
        <w:jc w:val="both"/>
        <w:rPr>
          <w:b/>
          <w:szCs w:val="28"/>
        </w:rPr>
      </w:pPr>
    </w:p>
    <w:p w:rsidR="00C0695D" w:rsidRDefault="00C0695D" w:rsidP="00C0695D">
      <w:pPr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Pr="00721B9A">
        <w:rPr>
          <w:b/>
          <w:sz w:val="28"/>
          <w:szCs w:val="28"/>
        </w:rPr>
        <w:t>Тр</w:t>
      </w:r>
      <w:r>
        <w:rPr>
          <w:b/>
          <w:sz w:val="28"/>
          <w:szCs w:val="28"/>
        </w:rPr>
        <w:t>ебования к оформлению</w:t>
      </w:r>
      <w:r w:rsidRPr="00721B9A">
        <w:rPr>
          <w:b/>
          <w:sz w:val="28"/>
          <w:szCs w:val="28"/>
        </w:rPr>
        <w:t xml:space="preserve"> работ</w:t>
      </w:r>
    </w:p>
    <w:p w:rsidR="00C0695D" w:rsidRPr="00721B9A" w:rsidRDefault="00C0695D" w:rsidP="00C0695D">
      <w:pPr>
        <w:pStyle w:val="a3"/>
        <w:ind w:firstLine="709"/>
      </w:pPr>
      <w:r>
        <w:t xml:space="preserve">5.1. Работы, представляемые участниками Чтений на защиту, оформляются в соответствии со следующими </w:t>
      </w:r>
      <w:r w:rsidRPr="00721B9A">
        <w:t>требования</w:t>
      </w:r>
      <w:r>
        <w:t>ми</w:t>
      </w:r>
      <w:r w:rsidRPr="00721B9A">
        <w:t xml:space="preserve">: </w:t>
      </w:r>
    </w:p>
    <w:p w:rsidR="00C0695D" w:rsidRPr="00721B9A" w:rsidRDefault="00C0695D" w:rsidP="00C0695D">
      <w:pPr>
        <w:pStyle w:val="a3"/>
        <w:ind w:firstLine="709"/>
      </w:pPr>
      <w:r>
        <w:t>Титульный лист исследовательской (проектной)</w:t>
      </w:r>
      <w:r w:rsidRPr="00721B9A">
        <w:t xml:space="preserve"> работы</w:t>
      </w:r>
      <w:r>
        <w:t>, полевого отчета</w:t>
      </w:r>
      <w:r w:rsidRPr="00721B9A">
        <w:t>:</w:t>
      </w:r>
    </w:p>
    <w:p w:rsidR="00C0695D" w:rsidRPr="00315151" w:rsidRDefault="00C0695D" w:rsidP="00C0695D">
      <w:pPr>
        <w:ind w:firstLine="709"/>
        <w:jc w:val="both"/>
        <w:rPr>
          <w:sz w:val="28"/>
        </w:rPr>
      </w:pPr>
      <w:r w:rsidRPr="00315151">
        <w:rPr>
          <w:sz w:val="28"/>
        </w:rPr>
        <w:t xml:space="preserve">в верхней части листа указывается </w:t>
      </w:r>
      <w:r>
        <w:rPr>
          <w:sz w:val="28"/>
        </w:rPr>
        <w:t>название мероприятия</w:t>
      </w:r>
      <w:r w:rsidRPr="00315151">
        <w:rPr>
          <w:sz w:val="28"/>
        </w:rPr>
        <w:t>;</w:t>
      </w:r>
    </w:p>
    <w:p w:rsidR="00C0695D" w:rsidRDefault="00C0695D" w:rsidP="00C0695D">
      <w:pPr>
        <w:ind w:firstLine="709"/>
        <w:jc w:val="both"/>
        <w:rPr>
          <w:sz w:val="28"/>
          <w:szCs w:val="28"/>
        </w:rPr>
      </w:pPr>
      <w:proofErr w:type="gramStart"/>
      <w:r w:rsidRPr="00315151">
        <w:rPr>
          <w:sz w:val="28"/>
        </w:rPr>
        <w:t>в средней части – тема работы (полевого отчета);</w:t>
      </w:r>
      <w:r w:rsidRPr="00315151">
        <w:t xml:space="preserve"> </w:t>
      </w:r>
      <w:r w:rsidRPr="00315151">
        <w:rPr>
          <w:sz w:val="28"/>
          <w:szCs w:val="28"/>
        </w:rPr>
        <w:t>фамилия, имя, класс автора</w:t>
      </w:r>
      <w:r w:rsidRPr="00721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(авторов) </w:t>
      </w:r>
      <w:r w:rsidRPr="00721B9A">
        <w:rPr>
          <w:sz w:val="28"/>
          <w:szCs w:val="28"/>
        </w:rPr>
        <w:t>работы, полное название учебного заведения; фамилия, имя, отчество научного руководителя (полностью), должность и место работы; муниц</w:t>
      </w:r>
      <w:r>
        <w:rPr>
          <w:sz w:val="28"/>
          <w:szCs w:val="28"/>
        </w:rPr>
        <w:t>ипальный район, населенный пункт;</w:t>
      </w:r>
      <w:proofErr w:type="gramEnd"/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нижней части листа – год написания работы</w:t>
      </w:r>
      <w:r w:rsidRPr="00721B9A">
        <w:rPr>
          <w:sz w:val="28"/>
          <w:szCs w:val="28"/>
        </w:rPr>
        <w:t xml:space="preserve">. 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>Требования к оформлению текста: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 xml:space="preserve">шрифт - </w:t>
      </w:r>
      <w:r w:rsidRPr="00721B9A">
        <w:rPr>
          <w:sz w:val="28"/>
          <w:szCs w:val="28"/>
          <w:lang w:val="en-US"/>
        </w:rPr>
        <w:t>Times</w:t>
      </w:r>
      <w:r w:rsidRPr="00721B9A">
        <w:rPr>
          <w:sz w:val="28"/>
          <w:szCs w:val="28"/>
        </w:rPr>
        <w:t xml:space="preserve"> </w:t>
      </w:r>
      <w:r w:rsidRPr="00721B9A">
        <w:rPr>
          <w:sz w:val="28"/>
          <w:szCs w:val="28"/>
          <w:lang w:val="en-US"/>
        </w:rPr>
        <w:t>New</w:t>
      </w:r>
      <w:r w:rsidRPr="00721B9A">
        <w:rPr>
          <w:sz w:val="28"/>
          <w:szCs w:val="28"/>
        </w:rPr>
        <w:t xml:space="preserve"> </w:t>
      </w:r>
      <w:r w:rsidRPr="00721B9A">
        <w:rPr>
          <w:sz w:val="28"/>
          <w:szCs w:val="28"/>
          <w:lang w:val="en-US"/>
        </w:rPr>
        <w:t>Roman</w:t>
      </w:r>
      <w:r w:rsidRPr="00721B9A">
        <w:rPr>
          <w:sz w:val="28"/>
          <w:szCs w:val="28"/>
        </w:rPr>
        <w:t>;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>кегль – 14;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>выравнивание – по ширине;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>межстрочный интервал  –  1,5 (полуторный);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>отступ – 1,25.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>Рекомендуемый оптим</w:t>
      </w:r>
      <w:r>
        <w:rPr>
          <w:sz w:val="28"/>
          <w:szCs w:val="28"/>
        </w:rPr>
        <w:t>альный объем текстовой части – не более 5</w:t>
      </w:r>
      <w:r w:rsidRPr="00721B9A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.</w:t>
      </w:r>
    </w:p>
    <w:p w:rsidR="00C0695D" w:rsidRPr="00721B9A" w:rsidRDefault="00C0695D" w:rsidP="00C0695D">
      <w:pPr>
        <w:shd w:val="clear" w:color="auto" w:fill="FFFFFF"/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>Список литературы оформляется в соответствии с требованиями к библиографическому описанию</w:t>
      </w:r>
      <w:r w:rsidRPr="00721B9A">
        <w:rPr>
          <w:i/>
          <w:sz w:val="28"/>
          <w:szCs w:val="28"/>
        </w:rPr>
        <w:t>.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 w:rsidRPr="00721B9A">
        <w:rPr>
          <w:sz w:val="28"/>
          <w:szCs w:val="28"/>
        </w:rPr>
        <w:t xml:space="preserve">Рисунки, схемы, фотографии содержат сквозную нумерацию, сопровождаются комментариями. </w:t>
      </w:r>
    </w:p>
    <w:p w:rsidR="00C0695D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Приложения могут занимать не более 5 дополнительных страниц.</w:t>
      </w:r>
    </w:p>
    <w:p w:rsidR="00C0695D" w:rsidRPr="00721B9A" w:rsidRDefault="00C0695D" w:rsidP="00C0695D">
      <w:pPr>
        <w:ind w:firstLine="567"/>
        <w:jc w:val="both"/>
        <w:rPr>
          <w:sz w:val="28"/>
          <w:szCs w:val="28"/>
        </w:rPr>
      </w:pPr>
    </w:p>
    <w:p w:rsidR="00C0695D" w:rsidRDefault="00C0695D" w:rsidP="00C0695D">
      <w:pPr>
        <w:pStyle w:val="21"/>
        <w:ind w:firstLine="0"/>
        <w:jc w:val="center"/>
        <w:rPr>
          <w:b/>
        </w:rPr>
      </w:pPr>
      <w:r>
        <w:rPr>
          <w:b/>
          <w:lang w:val="en-US"/>
        </w:rPr>
        <w:t>V</w:t>
      </w:r>
      <w:r w:rsidRPr="008829D9">
        <w:rPr>
          <w:b/>
          <w:lang w:val="en-US"/>
        </w:rPr>
        <w:t>I</w:t>
      </w:r>
      <w:r>
        <w:rPr>
          <w:b/>
        </w:rPr>
        <w:t>. Награждение участников Чтений</w:t>
      </w:r>
    </w:p>
    <w:p w:rsidR="00C0695D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21B9A">
        <w:rPr>
          <w:sz w:val="28"/>
          <w:szCs w:val="28"/>
        </w:rPr>
        <w:t>.1.</w:t>
      </w:r>
      <w:r w:rsidRPr="00C06268">
        <w:rPr>
          <w:sz w:val="28"/>
          <w:szCs w:val="28"/>
        </w:rPr>
        <w:t xml:space="preserve"> </w:t>
      </w:r>
      <w:r w:rsidRPr="00721B9A">
        <w:rPr>
          <w:sz w:val="28"/>
          <w:szCs w:val="28"/>
        </w:rPr>
        <w:t xml:space="preserve">Участникам </w:t>
      </w:r>
      <w:r>
        <w:rPr>
          <w:sz w:val="28"/>
          <w:szCs w:val="28"/>
        </w:rPr>
        <w:t>Чтений</w:t>
      </w:r>
      <w:r w:rsidRPr="00721B9A">
        <w:rPr>
          <w:sz w:val="28"/>
          <w:szCs w:val="28"/>
        </w:rPr>
        <w:t xml:space="preserve"> вручаются </w:t>
      </w:r>
      <w:r>
        <w:rPr>
          <w:sz w:val="28"/>
          <w:szCs w:val="28"/>
        </w:rPr>
        <w:t>Дипломы участников</w:t>
      </w:r>
      <w:r w:rsidRPr="00721B9A">
        <w:rPr>
          <w:sz w:val="28"/>
          <w:szCs w:val="28"/>
        </w:rPr>
        <w:t>.</w:t>
      </w:r>
    </w:p>
    <w:p w:rsidR="00C0695D" w:rsidRPr="00721B9A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21B9A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721B9A">
        <w:rPr>
          <w:sz w:val="28"/>
          <w:szCs w:val="28"/>
        </w:rPr>
        <w:t xml:space="preserve">Педагогам, подготовившим </w:t>
      </w:r>
      <w:r>
        <w:rPr>
          <w:sz w:val="28"/>
          <w:szCs w:val="28"/>
        </w:rPr>
        <w:t>участников Чтений</w:t>
      </w:r>
      <w:r w:rsidRPr="00721B9A">
        <w:rPr>
          <w:sz w:val="28"/>
          <w:szCs w:val="28"/>
        </w:rPr>
        <w:t>, вручаются благодарственные письма</w:t>
      </w:r>
      <w:r>
        <w:rPr>
          <w:sz w:val="28"/>
          <w:szCs w:val="28"/>
        </w:rPr>
        <w:t xml:space="preserve"> оргкомитета Чтений</w:t>
      </w:r>
      <w:r w:rsidRPr="00721B9A">
        <w:rPr>
          <w:sz w:val="28"/>
          <w:szCs w:val="28"/>
        </w:rPr>
        <w:t>.</w:t>
      </w:r>
    </w:p>
    <w:p w:rsidR="00C0695D" w:rsidRPr="00E14711" w:rsidRDefault="00C0695D" w:rsidP="00C0695D">
      <w:pPr>
        <w:jc w:val="both"/>
        <w:rPr>
          <w:color w:val="FF0000"/>
          <w:sz w:val="28"/>
          <w:szCs w:val="28"/>
        </w:rPr>
      </w:pPr>
    </w:p>
    <w:p w:rsidR="00C0695D" w:rsidRDefault="00C0695D" w:rsidP="00C06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Финансирование Чтений</w:t>
      </w:r>
    </w:p>
    <w:p w:rsidR="00C0695D" w:rsidRDefault="00C0695D" w:rsidP="00C0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7.1.Финансовое обеспечение организации и проведения</w:t>
      </w:r>
      <w:r w:rsidRPr="008A65CB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Чтений</w:t>
      </w:r>
      <w:r w:rsidRPr="008A6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за счёт средств субсидии на выполнение </w:t>
      </w:r>
      <w:r w:rsidRPr="008A65CB">
        <w:rPr>
          <w:sz w:val="28"/>
          <w:szCs w:val="28"/>
        </w:rPr>
        <w:t>государственного задания</w:t>
      </w:r>
      <w:r>
        <w:rPr>
          <w:sz w:val="28"/>
          <w:szCs w:val="28"/>
        </w:rPr>
        <w:t xml:space="preserve"> Школы</w:t>
      </w:r>
      <w:r w:rsidRPr="008A65CB">
        <w:rPr>
          <w:sz w:val="28"/>
          <w:szCs w:val="28"/>
        </w:rPr>
        <w:t>.</w:t>
      </w:r>
    </w:p>
    <w:p w:rsidR="00C0695D" w:rsidRPr="008A65CB" w:rsidRDefault="00C0695D" w:rsidP="00C0695D">
      <w:pPr>
        <w:ind w:firstLine="709"/>
        <w:jc w:val="both"/>
        <w:rPr>
          <w:sz w:val="28"/>
          <w:szCs w:val="28"/>
        </w:rPr>
      </w:pPr>
      <w:r w:rsidRPr="008A6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7.2. </w:t>
      </w:r>
      <w:r w:rsidRPr="008A65CB">
        <w:rPr>
          <w:sz w:val="28"/>
          <w:szCs w:val="28"/>
        </w:rPr>
        <w:t>Оплата расходов</w:t>
      </w:r>
      <w:r>
        <w:rPr>
          <w:sz w:val="28"/>
          <w:szCs w:val="28"/>
        </w:rPr>
        <w:t xml:space="preserve">, связанных с очным участием в Чтениях (проезд до Школы, питание участников Чтений и лиц их сопровождающих), осуществляется </w:t>
      </w:r>
      <w:r w:rsidRPr="008A65CB">
        <w:rPr>
          <w:sz w:val="28"/>
          <w:szCs w:val="28"/>
        </w:rPr>
        <w:t>за счет направляющей стороны.</w:t>
      </w:r>
    </w:p>
    <w:p w:rsidR="00C0695D" w:rsidRDefault="00C0695D" w:rsidP="00C0695D">
      <w:pPr>
        <w:jc w:val="center"/>
        <w:rPr>
          <w:b/>
          <w:sz w:val="28"/>
          <w:szCs w:val="28"/>
        </w:rPr>
      </w:pPr>
    </w:p>
    <w:p w:rsidR="00C0695D" w:rsidRPr="00315151" w:rsidRDefault="00C0695D" w:rsidP="00C06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315151">
        <w:rPr>
          <w:b/>
          <w:sz w:val="28"/>
          <w:szCs w:val="28"/>
        </w:rPr>
        <w:t>. Контактная информация</w:t>
      </w:r>
    </w:p>
    <w:p w:rsidR="00C0695D" w:rsidRPr="00315151" w:rsidRDefault="00C0695D" w:rsidP="00C0695D">
      <w:pPr>
        <w:ind w:firstLine="567"/>
        <w:jc w:val="both"/>
        <w:rPr>
          <w:sz w:val="28"/>
          <w:szCs w:val="28"/>
        </w:rPr>
      </w:pPr>
      <w:r w:rsidRPr="00315151">
        <w:rPr>
          <w:sz w:val="28"/>
          <w:szCs w:val="28"/>
        </w:rPr>
        <w:lastRenderedPageBreak/>
        <w:t xml:space="preserve">Телефон для справок и консультаций по вопросам участия в Чтениях: (8172) 72-18-92, 72-82-93, Шохина Наталья Евгеньевна. Адрес электронной почты:  </w:t>
      </w:r>
      <w:proofErr w:type="spellStart"/>
      <w:r w:rsidRPr="00315151">
        <w:rPr>
          <w:sz w:val="28"/>
          <w:szCs w:val="28"/>
          <w:lang w:val="en-US"/>
        </w:rPr>
        <w:t>shtnk</w:t>
      </w:r>
      <w:proofErr w:type="spellEnd"/>
      <w:r w:rsidRPr="00315151">
        <w:rPr>
          <w:sz w:val="28"/>
          <w:szCs w:val="28"/>
        </w:rPr>
        <w:t>.</w:t>
      </w:r>
      <w:proofErr w:type="spellStart"/>
      <w:r w:rsidRPr="00315151">
        <w:rPr>
          <w:sz w:val="28"/>
          <w:szCs w:val="28"/>
          <w:lang w:val="en-US"/>
        </w:rPr>
        <w:t>metod</w:t>
      </w:r>
      <w:proofErr w:type="spellEnd"/>
      <w:r w:rsidRPr="00315151">
        <w:rPr>
          <w:sz w:val="28"/>
          <w:szCs w:val="28"/>
        </w:rPr>
        <w:t>@</w:t>
      </w:r>
      <w:r w:rsidRPr="00315151">
        <w:rPr>
          <w:sz w:val="28"/>
          <w:szCs w:val="28"/>
          <w:lang w:val="en-US"/>
        </w:rPr>
        <w:t>mail</w:t>
      </w:r>
      <w:r w:rsidRPr="00315151">
        <w:rPr>
          <w:sz w:val="28"/>
          <w:szCs w:val="28"/>
        </w:rPr>
        <w:t>.</w:t>
      </w:r>
      <w:proofErr w:type="spellStart"/>
      <w:r w:rsidRPr="00315151">
        <w:rPr>
          <w:sz w:val="28"/>
          <w:szCs w:val="28"/>
          <w:lang w:val="en-US"/>
        </w:rPr>
        <w:t>ru</w:t>
      </w:r>
      <w:proofErr w:type="spellEnd"/>
      <w:r w:rsidRPr="00315151">
        <w:rPr>
          <w:szCs w:val="28"/>
        </w:rPr>
        <w:t>.</w:t>
      </w:r>
    </w:p>
    <w:p w:rsidR="00C0695D" w:rsidRPr="00315151" w:rsidRDefault="00C0695D" w:rsidP="00C0695D">
      <w:pPr>
        <w:ind w:firstLine="567"/>
        <w:jc w:val="both"/>
        <w:rPr>
          <w:sz w:val="28"/>
          <w:szCs w:val="28"/>
        </w:rPr>
      </w:pPr>
    </w:p>
    <w:p w:rsidR="00C0695D" w:rsidRPr="00721B9A" w:rsidRDefault="00C0695D" w:rsidP="00C0695D">
      <w:pPr>
        <w:pStyle w:val="1"/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Default="00C0695D" w:rsidP="00C0695D">
      <w:pPr>
        <w:jc w:val="right"/>
        <w:rPr>
          <w:sz w:val="28"/>
          <w:szCs w:val="28"/>
        </w:rPr>
      </w:pPr>
    </w:p>
    <w:p w:rsidR="00C0695D" w:rsidRPr="006353E5" w:rsidRDefault="00C0695D" w:rsidP="00C0695D">
      <w:pPr>
        <w:ind w:firstLine="7797"/>
        <w:rPr>
          <w:sz w:val="28"/>
          <w:szCs w:val="28"/>
        </w:rPr>
      </w:pPr>
      <w:r w:rsidRPr="006353E5">
        <w:rPr>
          <w:sz w:val="28"/>
          <w:szCs w:val="28"/>
        </w:rPr>
        <w:lastRenderedPageBreak/>
        <w:t>Приложение 1</w:t>
      </w:r>
    </w:p>
    <w:p w:rsidR="00C0695D" w:rsidRPr="006353E5" w:rsidRDefault="00C0695D" w:rsidP="00C0695D">
      <w:pPr>
        <w:ind w:firstLine="7797"/>
        <w:rPr>
          <w:sz w:val="28"/>
          <w:szCs w:val="28"/>
        </w:rPr>
      </w:pPr>
      <w:r w:rsidRPr="006353E5">
        <w:rPr>
          <w:sz w:val="28"/>
          <w:szCs w:val="28"/>
        </w:rPr>
        <w:t>к Положению</w:t>
      </w:r>
    </w:p>
    <w:p w:rsidR="00C0695D" w:rsidRDefault="00C0695D" w:rsidP="00C06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C0695D" w:rsidRDefault="00C0695D" w:rsidP="00C06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областных Чтениях по фольклору и этнографии </w:t>
      </w:r>
    </w:p>
    <w:p w:rsidR="00C0695D" w:rsidRPr="00721B9A" w:rsidRDefault="00C0695D" w:rsidP="00C0695D">
      <w:pPr>
        <w:jc w:val="center"/>
        <w:rPr>
          <w:b/>
          <w:sz w:val="28"/>
          <w:szCs w:val="28"/>
        </w:rPr>
      </w:pPr>
    </w:p>
    <w:p w:rsidR="00C0695D" w:rsidRPr="00721B9A" w:rsidRDefault="00C0695D" w:rsidP="00C0695D">
      <w:pPr>
        <w:pStyle w:val="a6"/>
        <w:numPr>
          <w:ilvl w:val="0"/>
          <w:numId w:val="1"/>
        </w:numPr>
        <w:spacing w:after="0" w:line="24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Образовательная</w:t>
      </w:r>
      <w:r w:rsidRPr="00721B9A">
        <w:rPr>
          <w:sz w:val="28"/>
          <w:szCs w:val="28"/>
          <w:lang w:val="ru-RU"/>
        </w:rPr>
        <w:t xml:space="preserve"> организация  ___________________________________________________________________</w:t>
      </w:r>
    </w:p>
    <w:p w:rsidR="00C0695D" w:rsidRDefault="00C0695D" w:rsidP="00C0695D">
      <w:pPr>
        <w:jc w:val="center"/>
        <w:rPr>
          <w:sz w:val="28"/>
          <w:szCs w:val="28"/>
        </w:rPr>
      </w:pPr>
      <w:r w:rsidRPr="006353E5">
        <w:rPr>
          <w:sz w:val="28"/>
          <w:szCs w:val="28"/>
        </w:rPr>
        <w:t>(полное наименование образовательной организации)</w:t>
      </w:r>
    </w:p>
    <w:p w:rsidR="00C0695D" w:rsidRDefault="00C0695D" w:rsidP="00C0695D">
      <w:pPr>
        <w:jc w:val="center"/>
        <w:rPr>
          <w:sz w:val="28"/>
          <w:szCs w:val="28"/>
        </w:rPr>
      </w:pPr>
    </w:p>
    <w:p w:rsidR="00C0695D" w:rsidRDefault="00C0695D" w:rsidP="00C0695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участников</w:t>
      </w:r>
    </w:p>
    <w:p w:rsidR="00C0695D" w:rsidRDefault="00C0695D" w:rsidP="00C0695D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701"/>
        <w:gridCol w:w="1843"/>
        <w:gridCol w:w="1418"/>
        <w:gridCol w:w="1984"/>
        <w:gridCol w:w="1559"/>
      </w:tblGrid>
      <w:tr w:rsidR="00C0695D" w:rsidRPr="008724B8" w:rsidTr="00872BAE">
        <w:tc>
          <w:tcPr>
            <w:tcW w:w="392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Ф.И.О. (при наличии)</w:t>
            </w:r>
          </w:p>
        </w:tc>
        <w:tc>
          <w:tcPr>
            <w:tcW w:w="1701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Дата рождения (</w:t>
            </w:r>
            <w:proofErr w:type="spellStart"/>
            <w:r w:rsidRPr="008724B8">
              <w:rPr>
                <w:sz w:val="28"/>
                <w:szCs w:val="28"/>
              </w:rPr>
              <w:t>чч.мм</w:t>
            </w:r>
            <w:proofErr w:type="gramStart"/>
            <w:r w:rsidRPr="008724B8">
              <w:rPr>
                <w:sz w:val="28"/>
                <w:szCs w:val="28"/>
              </w:rPr>
              <w:t>.г</w:t>
            </w:r>
            <w:proofErr w:type="gramEnd"/>
            <w:r w:rsidRPr="008724B8">
              <w:rPr>
                <w:sz w:val="28"/>
                <w:szCs w:val="28"/>
              </w:rPr>
              <w:t>ггг</w:t>
            </w:r>
            <w:proofErr w:type="spellEnd"/>
            <w:r w:rsidRPr="008724B8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Организация, класс</w:t>
            </w:r>
          </w:p>
        </w:tc>
        <w:tc>
          <w:tcPr>
            <w:tcW w:w="1418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Ф.И.О. (при наличии) руководителя</w:t>
            </w:r>
          </w:p>
        </w:tc>
        <w:tc>
          <w:tcPr>
            <w:tcW w:w="1559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Необходимые технические средства</w:t>
            </w:r>
          </w:p>
        </w:tc>
      </w:tr>
      <w:tr w:rsidR="00C0695D" w:rsidRPr="008724B8" w:rsidTr="00872BAE">
        <w:tc>
          <w:tcPr>
            <w:tcW w:w="392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</w:tr>
      <w:tr w:rsidR="00C0695D" w:rsidRPr="008724B8" w:rsidTr="00872BAE">
        <w:tc>
          <w:tcPr>
            <w:tcW w:w="392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695D" w:rsidRDefault="00C0695D" w:rsidP="00C0695D">
      <w:pPr>
        <w:jc w:val="center"/>
        <w:rPr>
          <w:sz w:val="28"/>
          <w:szCs w:val="28"/>
        </w:rPr>
      </w:pPr>
    </w:p>
    <w:p w:rsidR="00C0695D" w:rsidRDefault="00C0695D" w:rsidP="00C069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 о руководителях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3910"/>
        <w:gridCol w:w="2439"/>
        <w:gridCol w:w="2458"/>
      </w:tblGrid>
      <w:tr w:rsidR="00C0695D" w:rsidRPr="008724B8" w:rsidTr="00872BAE">
        <w:trPr>
          <w:jc w:val="right"/>
        </w:trPr>
        <w:tc>
          <w:tcPr>
            <w:tcW w:w="817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№</w:t>
            </w:r>
          </w:p>
        </w:tc>
        <w:tc>
          <w:tcPr>
            <w:tcW w:w="4393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Ф.И.О. (при наличии)</w:t>
            </w:r>
          </w:p>
        </w:tc>
        <w:tc>
          <w:tcPr>
            <w:tcW w:w="2605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>Должность</w:t>
            </w:r>
          </w:p>
        </w:tc>
        <w:tc>
          <w:tcPr>
            <w:tcW w:w="2606" w:type="dxa"/>
            <w:shd w:val="clear" w:color="auto" w:fill="auto"/>
          </w:tcPr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 xml:space="preserve">Контактные данные </w:t>
            </w:r>
          </w:p>
          <w:p w:rsidR="00C0695D" w:rsidRPr="008724B8" w:rsidRDefault="00C0695D" w:rsidP="00872BAE">
            <w:pPr>
              <w:jc w:val="center"/>
              <w:rPr>
                <w:sz w:val="28"/>
                <w:szCs w:val="28"/>
              </w:rPr>
            </w:pPr>
            <w:r w:rsidRPr="008724B8">
              <w:rPr>
                <w:sz w:val="28"/>
                <w:szCs w:val="28"/>
              </w:rPr>
              <w:t xml:space="preserve">(телефон, </w:t>
            </w:r>
            <w:r w:rsidRPr="008724B8">
              <w:rPr>
                <w:sz w:val="28"/>
                <w:szCs w:val="28"/>
                <w:lang w:val="en-US"/>
              </w:rPr>
              <w:t>e</w:t>
            </w:r>
            <w:r w:rsidRPr="008724B8">
              <w:rPr>
                <w:sz w:val="28"/>
                <w:szCs w:val="28"/>
              </w:rPr>
              <w:t>-</w:t>
            </w:r>
            <w:r w:rsidRPr="008724B8">
              <w:rPr>
                <w:sz w:val="28"/>
                <w:szCs w:val="28"/>
                <w:lang w:val="en-US"/>
              </w:rPr>
              <w:t>mail</w:t>
            </w:r>
            <w:r w:rsidRPr="008724B8">
              <w:rPr>
                <w:sz w:val="28"/>
                <w:szCs w:val="28"/>
              </w:rPr>
              <w:t>)</w:t>
            </w:r>
          </w:p>
        </w:tc>
      </w:tr>
      <w:tr w:rsidR="00C0695D" w:rsidRPr="008724B8" w:rsidTr="00872BAE">
        <w:trPr>
          <w:jc w:val="right"/>
        </w:trPr>
        <w:tc>
          <w:tcPr>
            <w:tcW w:w="817" w:type="dxa"/>
            <w:shd w:val="clear" w:color="auto" w:fill="auto"/>
          </w:tcPr>
          <w:p w:rsidR="00C0695D" w:rsidRPr="008724B8" w:rsidRDefault="00C0695D" w:rsidP="00872B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:rsidR="00C0695D" w:rsidRPr="008724B8" w:rsidRDefault="00C0695D" w:rsidP="00872B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C0695D" w:rsidRPr="008724B8" w:rsidRDefault="00C0695D" w:rsidP="00872B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C0695D" w:rsidRPr="008724B8" w:rsidRDefault="00C0695D" w:rsidP="00872BAE">
            <w:pPr>
              <w:jc w:val="both"/>
              <w:rPr>
                <w:sz w:val="28"/>
                <w:szCs w:val="28"/>
              </w:rPr>
            </w:pPr>
          </w:p>
        </w:tc>
      </w:tr>
    </w:tbl>
    <w:p w:rsidR="00C0695D" w:rsidRDefault="00C0695D" w:rsidP="00C0695D">
      <w:pPr>
        <w:spacing w:line="360" w:lineRule="auto"/>
        <w:jc w:val="both"/>
        <w:rPr>
          <w:sz w:val="28"/>
          <w:szCs w:val="28"/>
        </w:rPr>
      </w:pPr>
    </w:p>
    <w:p w:rsidR="00C0695D" w:rsidRPr="00721B9A" w:rsidRDefault="00C0695D" w:rsidP="00C0695D">
      <w:pPr>
        <w:spacing w:line="360" w:lineRule="auto"/>
        <w:jc w:val="both"/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 xml:space="preserve">          ______________   /   ____________________</w:t>
      </w:r>
    </w:p>
    <w:p w:rsidR="00C0695D" w:rsidRDefault="00C0695D" w:rsidP="00C06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(подпись)                     (расшифровка)                     М.П.</w:t>
      </w: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  <w:r>
        <w:rPr>
          <w:sz w:val="28"/>
          <w:szCs w:val="28"/>
        </w:rPr>
        <w:t>Дата  «____»  ________________ 2019 года</w:t>
      </w: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Pr="00A807F0" w:rsidRDefault="00C0695D" w:rsidP="00C0695D">
      <w:pPr>
        <w:rPr>
          <w:sz w:val="28"/>
          <w:szCs w:val="28"/>
        </w:rPr>
      </w:pPr>
    </w:p>
    <w:p w:rsidR="00C0695D" w:rsidRPr="006353E5" w:rsidRDefault="00C0695D" w:rsidP="00C0695D">
      <w:pPr>
        <w:ind w:firstLine="7797"/>
        <w:rPr>
          <w:sz w:val="28"/>
          <w:szCs w:val="28"/>
        </w:rPr>
      </w:pPr>
      <w:r w:rsidRPr="006353E5">
        <w:rPr>
          <w:sz w:val="28"/>
          <w:szCs w:val="28"/>
        </w:rPr>
        <w:t>П</w:t>
      </w:r>
      <w:r>
        <w:rPr>
          <w:sz w:val="28"/>
          <w:szCs w:val="28"/>
        </w:rPr>
        <w:t>риложение 2</w:t>
      </w:r>
    </w:p>
    <w:p w:rsidR="00C0695D" w:rsidRPr="006353E5" w:rsidRDefault="00C0695D" w:rsidP="00C0695D">
      <w:pPr>
        <w:ind w:firstLine="7797"/>
        <w:rPr>
          <w:sz w:val="28"/>
          <w:szCs w:val="28"/>
        </w:rPr>
      </w:pPr>
      <w:r w:rsidRPr="006353E5">
        <w:rPr>
          <w:sz w:val="28"/>
          <w:szCs w:val="28"/>
        </w:rPr>
        <w:t>к Положению</w:t>
      </w:r>
    </w:p>
    <w:p w:rsidR="00C0695D" w:rsidRDefault="00C0695D" w:rsidP="00C0695D">
      <w:pPr>
        <w:ind w:hanging="10"/>
        <w:jc w:val="center"/>
      </w:pPr>
    </w:p>
    <w:p w:rsidR="00C0695D" w:rsidRDefault="00C0695D" w:rsidP="00C0695D">
      <w:pPr>
        <w:ind w:hanging="10"/>
        <w:jc w:val="center"/>
      </w:pPr>
    </w:p>
    <w:p w:rsidR="00C0695D" w:rsidRPr="00123B1A" w:rsidRDefault="00C0695D" w:rsidP="00C0695D">
      <w:pPr>
        <w:ind w:hanging="10"/>
        <w:jc w:val="center"/>
      </w:pPr>
      <w:r w:rsidRPr="00123B1A">
        <w:t>СОГЛАСИЕ</w:t>
      </w:r>
    </w:p>
    <w:p w:rsidR="00C0695D" w:rsidRPr="00123B1A" w:rsidRDefault="00C0695D" w:rsidP="00C0695D">
      <w:pPr>
        <w:ind w:hanging="10"/>
        <w:jc w:val="center"/>
      </w:pPr>
      <w:r w:rsidRPr="00123B1A">
        <w:t>родителя (законного представителя)</w:t>
      </w:r>
    </w:p>
    <w:p w:rsidR="00C0695D" w:rsidRPr="00123B1A" w:rsidRDefault="00C0695D" w:rsidP="00C0695D">
      <w:pPr>
        <w:ind w:hanging="10"/>
        <w:jc w:val="center"/>
      </w:pPr>
      <w:r w:rsidRPr="00123B1A">
        <w:t>на обработку и передачу персональных данных</w:t>
      </w:r>
    </w:p>
    <w:p w:rsidR="00C0695D" w:rsidRDefault="00C0695D" w:rsidP="00C0695D">
      <w:pPr>
        <w:jc w:val="center"/>
      </w:pPr>
      <w:r>
        <w:t xml:space="preserve">участника </w:t>
      </w:r>
      <w:r w:rsidRPr="00123B1A">
        <w:t xml:space="preserve"> </w:t>
      </w:r>
      <w:r>
        <w:t>областных Чтений</w:t>
      </w:r>
      <w:r w:rsidRPr="00123B1A">
        <w:t xml:space="preserve"> по фо</w:t>
      </w:r>
      <w:r>
        <w:t xml:space="preserve">льклору и этнографии </w:t>
      </w:r>
    </w:p>
    <w:p w:rsidR="00C0695D" w:rsidRPr="00123B1A" w:rsidRDefault="00C0695D" w:rsidP="00C0695D">
      <w:pPr>
        <w:jc w:val="center"/>
      </w:pPr>
    </w:p>
    <w:p w:rsidR="00C0695D" w:rsidRPr="00123B1A" w:rsidRDefault="00C0695D" w:rsidP="00C0695D">
      <w:pPr>
        <w:jc w:val="center"/>
      </w:pPr>
    </w:p>
    <w:p w:rsidR="00C0695D" w:rsidRPr="00123B1A" w:rsidRDefault="00C0695D" w:rsidP="00C0695D">
      <w:pPr>
        <w:ind w:firstLine="7"/>
        <w:jc w:val="center"/>
      </w:pPr>
    </w:p>
    <w:tbl>
      <w:tblPr>
        <w:tblW w:w="5000" w:type="pct"/>
        <w:tblLook w:val="04A0"/>
      </w:tblPr>
      <w:tblGrid>
        <w:gridCol w:w="511"/>
        <w:gridCol w:w="272"/>
        <w:gridCol w:w="2408"/>
        <w:gridCol w:w="3191"/>
        <w:gridCol w:w="3189"/>
      </w:tblGrid>
      <w:tr w:rsidR="00C0695D" w:rsidRPr="00123B1A" w:rsidTr="00872BAE">
        <w:tc>
          <w:tcPr>
            <w:tcW w:w="267" w:type="pct"/>
          </w:tcPr>
          <w:p w:rsidR="00C0695D" w:rsidRPr="00123B1A" w:rsidRDefault="00C0695D" w:rsidP="00872BAE">
            <w:pPr>
              <w:jc w:val="both"/>
            </w:pPr>
            <w:r w:rsidRPr="00123B1A">
              <w:t>Я</w:t>
            </w:r>
          </w:p>
        </w:tc>
        <w:tc>
          <w:tcPr>
            <w:tcW w:w="142" w:type="pct"/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4591" w:type="pct"/>
            <w:gridSpan w:val="3"/>
            <w:tcBorders>
              <w:bottom w:val="single" w:sz="4" w:space="0" w:color="auto"/>
            </w:tcBorders>
          </w:tcPr>
          <w:p w:rsidR="00C0695D" w:rsidRPr="00123B1A" w:rsidRDefault="00C0695D" w:rsidP="00872BAE">
            <w:pPr>
              <w:jc w:val="both"/>
            </w:pPr>
          </w:p>
        </w:tc>
      </w:tr>
      <w:tr w:rsidR="00C0695D" w:rsidRPr="00123B1A" w:rsidTr="00872BAE">
        <w:tc>
          <w:tcPr>
            <w:tcW w:w="267" w:type="pct"/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142" w:type="pct"/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4591" w:type="pct"/>
            <w:gridSpan w:val="3"/>
            <w:tcBorders>
              <w:top w:val="single" w:sz="4" w:space="0" w:color="auto"/>
            </w:tcBorders>
          </w:tcPr>
          <w:p w:rsidR="00C0695D" w:rsidRPr="00123B1A" w:rsidRDefault="00C0695D" w:rsidP="00872BAE">
            <w:pPr>
              <w:ind w:hanging="10"/>
              <w:jc w:val="center"/>
            </w:pPr>
            <w:r w:rsidRPr="00F54DAF">
              <w:t>(фамилия имя отчество (при наличии) родителя (законного представителя))</w:t>
            </w:r>
          </w:p>
        </w:tc>
      </w:tr>
      <w:tr w:rsidR="00C0695D" w:rsidRPr="00123B1A" w:rsidTr="00872BAE">
        <w:tc>
          <w:tcPr>
            <w:tcW w:w="1667" w:type="pct"/>
            <w:gridSpan w:val="3"/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1667" w:type="pct"/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1666" w:type="pct"/>
          </w:tcPr>
          <w:p w:rsidR="00C0695D" w:rsidRPr="00123B1A" w:rsidRDefault="00C0695D" w:rsidP="00872BAE">
            <w:pPr>
              <w:jc w:val="both"/>
            </w:pPr>
          </w:p>
        </w:tc>
      </w:tr>
    </w:tbl>
    <w:p w:rsidR="00C0695D" w:rsidRPr="0016176D" w:rsidRDefault="00C0695D" w:rsidP="00C0695D">
      <w:pPr>
        <w:ind w:firstLine="703"/>
        <w:jc w:val="both"/>
      </w:pPr>
      <w:r w:rsidRPr="00F54DAF">
        <w:t xml:space="preserve">настоящим даю согласие БОУ ДО </w:t>
      </w:r>
      <w:proofErr w:type="gramStart"/>
      <w:r w:rsidRPr="00F54DAF">
        <w:t>ВО</w:t>
      </w:r>
      <w:proofErr w:type="gramEnd"/>
      <w:r w:rsidRPr="00F54DAF">
        <w:t xml:space="preserve"> «Школа традиционной народной культуры» на обработку и передачу персональных данных сына (дочери), включающих фамилию, имя, отчество (при наличии),</w:t>
      </w:r>
      <w:r>
        <w:t xml:space="preserve"> дату и год рождения,</w:t>
      </w:r>
      <w:r w:rsidRPr="00F54DAF">
        <w:t xml:space="preserve"> наименован</w:t>
      </w:r>
      <w:r>
        <w:t>ие образовательной организации, класс.</w:t>
      </w:r>
    </w:p>
    <w:p w:rsidR="00C0695D" w:rsidRDefault="00C0695D" w:rsidP="00C0695D">
      <w:pPr>
        <w:ind w:firstLine="703"/>
        <w:jc w:val="both"/>
      </w:pPr>
      <w:r w:rsidRPr="00123B1A">
        <w:t>Согласие на обработку персональны</w:t>
      </w:r>
      <w:r>
        <w:t>х данных предоставлено с целью участия в областных Чтениях</w:t>
      </w:r>
      <w:r w:rsidRPr="00123B1A">
        <w:t xml:space="preserve"> по фо</w:t>
      </w:r>
      <w:r>
        <w:t>льклору и этнографии (далее - Чтения</w:t>
      </w:r>
      <w:r w:rsidRPr="00123B1A">
        <w:t xml:space="preserve">). </w:t>
      </w:r>
    </w:p>
    <w:p w:rsidR="00C0695D" w:rsidRPr="00123B1A" w:rsidRDefault="00C0695D" w:rsidP="00C0695D">
      <w:pPr>
        <w:ind w:firstLine="703"/>
        <w:jc w:val="both"/>
      </w:pPr>
      <w:proofErr w:type="gramStart"/>
      <w:r w:rsidRPr="00123B1A">
        <w:t>Настоящим согласием предоставляю право на осуществление сбора, систематизации, накопления, передачи</w:t>
      </w:r>
      <w:r>
        <w:t xml:space="preserve"> </w:t>
      </w:r>
      <w:r w:rsidRPr="00797931">
        <w:t>для рассмотрения организационным комитетом Чтений,</w:t>
      </w:r>
      <w:r w:rsidRPr="00123B1A">
        <w:t xml:space="preserve">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</w:t>
      </w:r>
      <w:r>
        <w:t xml:space="preserve">дате и годе рождения, </w:t>
      </w:r>
      <w:r w:rsidRPr="00123B1A">
        <w:t>наименовании образовательной организации</w:t>
      </w:r>
      <w:r>
        <w:t xml:space="preserve"> и класса</w:t>
      </w:r>
      <w:r w:rsidRPr="00123B1A"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C0695D" w:rsidRPr="00123B1A" w:rsidRDefault="00C0695D" w:rsidP="00C0695D">
      <w:pPr>
        <w:ind w:firstLine="703"/>
        <w:jc w:val="both"/>
      </w:pPr>
      <w:r w:rsidRPr="00123B1A">
        <w:t>Настоящее согласие действуе</w:t>
      </w:r>
      <w:r>
        <w:t>т: на период проведения Чтений</w:t>
      </w:r>
      <w:r w:rsidRPr="00123B1A">
        <w:t>; на период размещения в средствах массовой информации, на официальных сайтах</w:t>
      </w:r>
      <w:r>
        <w:t xml:space="preserve"> </w:t>
      </w:r>
      <w:r w:rsidRPr="00123B1A">
        <w:t>органов исполнительной государственной власти области информации о резу</w:t>
      </w:r>
      <w:r>
        <w:t>льтатах Чтений</w:t>
      </w:r>
      <w:r w:rsidRPr="00123B1A">
        <w:t xml:space="preserve">; на период хранения персональных </w:t>
      </w:r>
      <w:r>
        <w:t xml:space="preserve">данных </w:t>
      </w:r>
      <w:r w:rsidRPr="00123B1A">
        <w:t xml:space="preserve">моего ребенка в архиве органов исполнительной государственной власти области </w:t>
      </w:r>
      <w:r>
        <w:t>вместе с документами по Чтениям</w:t>
      </w:r>
      <w:r w:rsidRPr="00123B1A">
        <w:t xml:space="preserve"> до их уничтожения.</w:t>
      </w:r>
    </w:p>
    <w:p w:rsidR="00C0695D" w:rsidRPr="00123B1A" w:rsidRDefault="00C0695D" w:rsidP="00C0695D">
      <w:pPr>
        <w:ind w:firstLine="703"/>
        <w:jc w:val="both"/>
      </w:pPr>
      <w:r w:rsidRPr="00123B1A">
        <w:t>Настоящее согласие может быть отозвано по письменному заявлению.</w:t>
      </w:r>
    </w:p>
    <w:p w:rsidR="00C0695D" w:rsidRPr="00123B1A" w:rsidRDefault="00C0695D" w:rsidP="00C0695D">
      <w:pPr>
        <w:jc w:val="both"/>
      </w:pPr>
    </w:p>
    <w:p w:rsidR="00C0695D" w:rsidRPr="00123B1A" w:rsidRDefault="00C0695D" w:rsidP="00C0695D">
      <w:pPr>
        <w:jc w:val="both"/>
      </w:pPr>
    </w:p>
    <w:tbl>
      <w:tblPr>
        <w:tblW w:w="0" w:type="auto"/>
        <w:tblLook w:val="04A0"/>
      </w:tblPr>
      <w:tblGrid>
        <w:gridCol w:w="2528"/>
        <w:gridCol w:w="764"/>
        <w:gridCol w:w="2980"/>
        <w:gridCol w:w="398"/>
        <w:gridCol w:w="2901"/>
      </w:tblGrid>
      <w:tr w:rsidR="00C0695D" w:rsidRPr="00123B1A" w:rsidTr="00872BAE">
        <w:tc>
          <w:tcPr>
            <w:tcW w:w="2802" w:type="dxa"/>
            <w:tcBorders>
              <w:bottom w:val="single" w:sz="4" w:space="0" w:color="auto"/>
            </w:tcBorders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850" w:type="dxa"/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426" w:type="dxa"/>
          </w:tcPr>
          <w:p w:rsidR="00C0695D" w:rsidRPr="00123B1A" w:rsidRDefault="00C0695D" w:rsidP="00872BAE">
            <w:pPr>
              <w:jc w:val="both"/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C0695D" w:rsidRPr="00123B1A" w:rsidRDefault="00C0695D" w:rsidP="00872BAE">
            <w:pPr>
              <w:jc w:val="both"/>
            </w:pPr>
          </w:p>
        </w:tc>
      </w:tr>
      <w:tr w:rsidR="00C0695D" w:rsidRPr="00123B1A" w:rsidTr="00872BAE">
        <w:tc>
          <w:tcPr>
            <w:tcW w:w="2802" w:type="dxa"/>
            <w:tcBorders>
              <w:top w:val="single" w:sz="4" w:space="0" w:color="auto"/>
            </w:tcBorders>
          </w:tcPr>
          <w:p w:rsidR="00C0695D" w:rsidRPr="00123B1A" w:rsidRDefault="00C0695D" w:rsidP="00872BAE">
            <w:pPr>
              <w:jc w:val="center"/>
            </w:pPr>
            <w:r w:rsidRPr="00123B1A">
              <w:t>(дата)</w:t>
            </w:r>
          </w:p>
        </w:tc>
        <w:tc>
          <w:tcPr>
            <w:tcW w:w="850" w:type="dxa"/>
          </w:tcPr>
          <w:p w:rsidR="00C0695D" w:rsidRPr="00123B1A" w:rsidRDefault="00C0695D" w:rsidP="00872BA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695D" w:rsidRPr="00123B1A" w:rsidRDefault="00C0695D" w:rsidP="00872BAE">
            <w:pPr>
              <w:jc w:val="center"/>
            </w:pPr>
            <w:r w:rsidRPr="00123B1A">
              <w:t>(подпись)</w:t>
            </w:r>
          </w:p>
        </w:tc>
        <w:tc>
          <w:tcPr>
            <w:tcW w:w="426" w:type="dxa"/>
          </w:tcPr>
          <w:p w:rsidR="00C0695D" w:rsidRPr="00123B1A" w:rsidRDefault="00C0695D" w:rsidP="00872BAE">
            <w:pPr>
              <w:jc w:val="center"/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C0695D" w:rsidRPr="00123B1A" w:rsidRDefault="00C0695D" w:rsidP="00872BAE">
            <w:pPr>
              <w:jc w:val="center"/>
            </w:pPr>
            <w:r w:rsidRPr="00123B1A">
              <w:t>(расшифровка)</w:t>
            </w:r>
          </w:p>
        </w:tc>
      </w:tr>
    </w:tbl>
    <w:p w:rsidR="00C0695D" w:rsidRPr="00123B1A" w:rsidRDefault="00C0695D" w:rsidP="00C0695D">
      <w:pPr>
        <w:jc w:val="both"/>
      </w:pPr>
    </w:p>
    <w:p w:rsidR="00C0695D" w:rsidRPr="00123B1A" w:rsidRDefault="00C0695D" w:rsidP="00C0695D">
      <w:pPr>
        <w:jc w:val="both"/>
      </w:pPr>
    </w:p>
    <w:p w:rsidR="00C0695D" w:rsidRPr="00123B1A" w:rsidRDefault="00C0695D" w:rsidP="00C0695D">
      <w:pPr>
        <w:jc w:val="both"/>
      </w:pPr>
    </w:p>
    <w:p w:rsidR="00C0695D" w:rsidRDefault="00C0695D" w:rsidP="00C0695D">
      <w:pPr>
        <w:jc w:val="both"/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Default="00C0695D" w:rsidP="00C0695D">
      <w:pPr>
        <w:rPr>
          <w:sz w:val="28"/>
          <w:szCs w:val="28"/>
        </w:rPr>
      </w:pPr>
    </w:p>
    <w:p w:rsidR="00C0695D" w:rsidRPr="006353E5" w:rsidRDefault="00C0695D" w:rsidP="00C0695D">
      <w:pPr>
        <w:ind w:firstLine="7797"/>
        <w:rPr>
          <w:sz w:val="28"/>
          <w:szCs w:val="28"/>
        </w:rPr>
      </w:pPr>
      <w:r w:rsidRPr="006353E5">
        <w:rPr>
          <w:sz w:val="28"/>
          <w:szCs w:val="28"/>
        </w:rPr>
        <w:t>П</w:t>
      </w:r>
      <w:r>
        <w:rPr>
          <w:sz w:val="28"/>
          <w:szCs w:val="28"/>
        </w:rPr>
        <w:t>риложение 3</w:t>
      </w:r>
    </w:p>
    <w:p w:rsidR="00C0695D" w:rsidRPr="006353E5" w:rsidRDefault="00C0695D" w:rsidP="00C0695D">
      <w:pPr>
        <w:ind w:firstLine="7797"/>
        <w:rPr>
          <w:sz w:val="28"/>
          <w:szCs w:val="28"/>
        </w:rPr>
      </w:pPr>
      <w:r w:rsidRPr="006353E5">
        <w:rPr>
          <w:sz w:val="28"/>
          <w:szCs w:val="28"/>
        </w:rPr>
        <w:t>к Положению</w:t>
      </w:r>
    </w:p>
    <w:p w:rsidR="00C0695D" w:rsidRDefault="00C0695D" w:rsidP="00C0695D">
      <w:pPr>
        <w:rPr>
          <w:sz w:val="28"/>
          <w:szCs w:val="28"/>
        </w:rPr>
      </w:pPr>
    </w:p>
    <w:p w:rsidR="00C0695D" w:rsidRPr="00E95293" w:rsidRDefault="00C0695D" w:rsidP="00C0695D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>СОГЛАСИЕ</w:t>
      </w:r>
    </w:p>
    <w:p w:rsidR="00C0695D" w:rsidRPr="003A01DC" w:rsidRDefault="00C0695D" w:rsidP="00C0695D">
      <w:pPr>
        <w:jc w:val="center"/>
        <w:rPr>
          <w:sz w:val="28"/>
          <w:szCs w:val="28"/>
        </w:rPr>
      </w:pPr>
      <w:r w:rsidRPr="003A01DC">
        <w:rPr>
          <w:sz w:val="28"/>
          <w:szCs w:val="28"/>
        </w:rPr>
        <w:t>на обработку и передачу персональных данных</w:t>
      </w:r>
    </w:p>
    <w:p w:rsidR="00C0695D" w:rsidRDefault="00C0695D" w:rsidP="00C0695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руководителя, подготовившего участника областных Чтений</w:t>
      </w:r>
      <w:r w:rsidRPr="003A01DC">
        <w:rPr>
          <w:sz w:val="28"/>
          <w:szCs w:val="28"/>
        </w:rPr>
        <w:t xml:space="preserve"> </w:t>
      </w:r>
    </w:p>
    <w:p w:rsidR="00C0695D" w:rsidRPr="00716F31" w:rsidRDefault="00C0695D" w:rsidP="00C0695D">
      <w:pPr>
        <w:jc w:val="center"/>
        <w:rPr>
          <w:sz w:val="28"/>
          <w:szCs w:val="28"/>
        </w:rPr>
      </w:pPr>
      <w:r w:rsidRPr="003A01DC">
        <w:rPr>
          <w:sz w:val="28"/>
          <w:szCs w:val="28"/>
        </w:rPr>
        <w:t>по фольклору и этнограф</w:t>
      </w:r>
      <w:r>
        <w:rPr>
          <w:sz w:val="28"/>
          <w:szCs w:val="28"/>
        </w:rPr>
        <w:t xml:space="preserve">ии </w:t>
      </w:r>
    </w:p>
    <w:p w:rsidR="00C0695D" w:rsidRPr="003A01DC" w:rsidRDefault="00C0695D" w:rsidP="00C0695D">
      <w:pPr>
        <w:jc w:val="center"/>
        <w:rPr>
          <w:sz w:val="28"/>
          <w:szCs w:val="28"/>
        </w:rPr>
      </w:pPr>
    </w:p>
    <w:p w:rsidR="00C0695D" w:rsidRPr="00E95293" w:rsidRDefault="00C0695D" w:rsidP="00C0695D">
      <w:pPr>
        <w:jc w:val="center"/>
        <w:rPr>
          <w:sz w:val="28"/>
          <w:szCs w:val="28"/>
        </w:rPr>
      </w:pPr>
    </w:p>
    <w:p w:rsidR="00C0695D" w:rsidRPr="00E95293" w:rsidRDefault="00C0695D" w:rsidP="00C0695D">
      <w:pPr>
        <w:rPr>
          <w:sz w:val="28"/>
          <w:szCs w:val="28"/>
        </w:rPr>
      </w:pPr>
      <w:r w:rsidRPr="00E95293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Pr="00E95293">
        <w:rPr>
          <w:sz w:val="28"/>
          <w:szCs w:val="28"/>
        </w:rPr>
        <w:t xml:space="preserve"> ______________________________________________________________________</w:t>
      </w:r>
    </w:p>
    <w:p w:rsidR="00C0695D" w:rsidRPr="00E95293" w:rsidRDefault="00C0695D" w:rsidP="00C0695D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>(фамилия</w:t>
      </w:r>
      <w:r>
        <w:rPr>
          <w:sz w:val="28"/>
          <w:szCs w:val="28"/>
        </w:rPr>
        <w:t>,</w:t>
      </w:r>
      <w:r w:rsidRPr="00E95293">
        <w:rPr>
          <w:sz w:val="28"/>
          <w:szCs w:val="28"/>
        </w:rPr>
        <w:t xml:space="preserve"> имя</w:t>
      </w:r>
      <w:r>
        <w:rPr>
          <w:sz w:val="28"/>
          <w:szCs w:val="28"/>
        </w:rPr>
        <w:t>,</w:t>
      </w:r>
      <w:r w:rsidRPr="00E95293">
        <w:rPr>
          <w:sz w:val="28"/>
          <w:szCs w:val="28"/>
        </w:rPr>
        <w:t xml:space="preserve"> отчество (при наличии))</w:t>
      </w:r>
    </w:p>
    <w:p w:rsidR="00C0695D" w:rsidRPr="00E95293" w:rsidRDefault="00C0695D" w:rsidP="00C0695D">
      <w:pPr>
        <w:rPr>
          <w:sz w:val="28"/>
          <w:szCs w:val="28"/>
        </w:rPr>
      </w:pPr>
      <w:r w:rsidRPr="00E95293">
        <w:rPr>
          <w:sz w:val="28"/>
          <w:szCs w:val="28"/>
        </w:rPr>
        <w:t>________________________________________________________________________</w:t>
      </w:r>
    </w:p>
    <w:p w:rsidR="00C0695D" w:rsidRPr="00E95293" w:rsidRDefault="00C0695D" w:rsidP="00C0695D">
      <w:pPr>
        <w:rPr>
          <w:sz w:val="28"/>
          <w:szCs w:val="28"/>
        </w:rPr>
      </w:pPr>
      <w:r w:rsidRPr="00E95293">
        <w:rPr>
          <w:sz w:val="28"/>
          <w:szCs w:val="28"/>
        </w:rPr>
        <w:t>________________________________________________________________________,</w:t>
      </w:r>
    </w:p>
    <w:p w:rsidR="00C0695D" w:rsidRPr="00E95293" w:rsidRDefault="00C0695D" w:rsidP="00C0695D">
      <w:pPr>
        <w:rPr>
          <w:sz w:val="28"/>
          <w:szCs w:val="28"/>
        </w:rPr>
      </w:pPr>
    </w:p>
    <w:p w:rsidR="00C0695D" w:rsidRPr="00E95293" w:rsidRDefault="00C0695D" w:rsidP="00C0695D">
      <w:pPr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настоящим даю согласие БОУ ДО </w:t>
      </w:r>
      <w:proofErr w:type="gramStart"/>
      <w:r w:rsidRPr="00E95293">
        <w:rPr>
          <w:sz w:val="28"/>
          <w:szCs w:val="28"/>
        </w:rPr>
        <w:t>ВО</w:t>
      </w:r>
      <w:proofErr w:type="gramEnd"/>
      <w:r w:rsidRPr="00E95293">
        <w:rPr>
          <w:sz w:val="28"/>
          <w:szCs w:val="28"/>
        </w:rPr>
        <w:t xml:space="preserve"> «Школа традиционной народной культуры» на обработку и передачу моих персональных данных, включающих фамилию, имя, отчество (при наличии), </w:t>
      </w:r>
      <w:r>
        <w:rPr>
          <w:sz w:val="28"/>
          <w:szCs w:val="28"/>
        </w:rPr>
        <w:t xml:space="preserve">наименование должности, </w:t>
      </w:r>
      <w:r w:rsidRPr="00E95293">
        <w:rPr>
          <w:sz w:val="28"/>
          <w:szCs w:val="28"/>
        </w:rPr>
        <w:t xml:space="preserve">наименование образовательной организации, </w:t>
      </w:r>
      <w:r>
        <w:rPr>
          <w:sz w:val="28"/>
          <w:szCs w:val="28"/>
        </w:rPr>
        <w:t>контактные данные (телефон и</w:t>
      </w:r>
      <w:r w:rsidRPr="00E95293">
        <w:rPr>
          <w:sz w:val="28"/>
          <w:szCs w:val="28"/>
        </w:rPr>
        <w:t xml:space="preserve"> электронный адрес</w:t>
      </w:r>
      <w:r>
        <w:rPr>
          <w:sz w:val="28"/>
          <w:szCs w:val="28"/>
        </w:rPr>
        <w:t>)</w:t>
      </w:r>
      <w:r w:rsidRPr="00E95293">
        <w:rPr>
          <w:sz w:val="28"/>
          <w:szCs w:val="28"/>
        </w:rPr>
        <w:t>.</w:t>
      </w:r>
    </w:p>
    <w:p w:rsidR="00C0695D" w:rsidRDefault="00C0695D" w:rsidP="00C0695D">
      <w:pPr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       Согласие на обработку и передачу моих персональных данных предоставлено с целью участия в </w:t>
      </w:r>
      <w:r w:rsidRPr="003A01DC">
        <w:rPr>
          <w:sz w:val="28"/>
          <w:szCs w:val="28"/>
        </w:rPr>
        <w:t>о</w:t>
      </w:r>
      <w:r>
        <w:rPr>
          <w:sz w:val="28"/>
          <w:szCs w:val="28"/>
        </w:rPr>
        <w:t xml:space="preserve">бластных Чтениях </w:t>
      </w:r>
      <w:r w:rsidRPr="003A01DC">
        <w:rPr>
          <w:sz w:val="28"/>
          <w:szCs w:val="28"/>
        </w:rPr>
        <w:t>по фо</w:t>
      </w:r>
      <w:r>
        <w:rPr>
          <w:sz w:val="28"/>
          <w:szCs w:val="28"/>
        </w:rPr>
        <w:t>льклору и этнографии  (далее – Чтения</w:t>
      </w:r>
      <w:r w:rsidRPr="00E95293">
        <w:rPr>
          <w:sz w:val="28"/>
          <w:szCs w:val="28"/>
        </w:rPr>
        <w:t xml:space="preserve">). </w:t>
      </w:r>
    </w:p>
    <w:p w:rsidR="00C0695D" w:rsidRPr="00E95293" w:rsidRDefault="00C0695D" w:rsidP="00C06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95293">
        <w:rPr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</w:t>
      </w:r>
      <w:r>
        <w:rPr>
          <w:sz w:val="28"/>
          <w:szCs w:val="28"/>
        </w:rPr>
        <w:t>ионным комитетом Чтений</w:t>
      </w:r>
      <w:r w:rsidRPr="00E95293">
        <w:rPr>
          <w:sz w:val="28"/>
          <w:szCs w:val="28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 в средствах массовой организации, на официальных сайтах органов исполнительной государственной власти области в информационной телекоммуникационной сети Интернет.</w:t>
      </w:r>
      <w:proofErr w:type="gramEnd"/>
    </w:p>
    <w:p w:rsidR="00C0695D" w:rsidRPr="00E95293" w:rsidRDefault="00C0695D" w:rsidP="00C0695D">
      <w:pPr>
        <w:jc w:val="both"/>
        <w:rPr>
          <w:sz w:val="28"/>
          <w:szCs w:val="28"/>
        </w:rPr>
      </w:pPr>
      <w:r w:rsidRPr="00E95293">
        <w:rPr>
          <w:sz w:val="28"/>
          <w:szCs w:val="28"/>
        </w:rPr>
        <w:lastRenderedPageBreak/>
        <w:t xml:space="preserve">       Настоящее согласие действует</w:t>
      </w:r>
      <w:r>
        <w:rPr>
          <w:sz w:val="28"/>
          <w:szCs w:val="28"/>
        </w:rPr>
        <w:t xml:space="preserve">: на период проведения Чтений; </w:t>
      </w:r>
      <w:r w:rsidRPr="00E95293">
        <w:rPr>
          <w:sz w:val="28"/>
          <w:szCs w:val="28"/>
        </w:rPr>
        <w:t>размещения в средствах массовой организации, на официальных сайтах органов исполнительной государственной власти области ин</w:t>
      </w:r>
      <w:r>
        <w:rPr>
          <w:sz w:val="28"/>
          <w:szCs w:val="28"/>
        </w:rPr>
        <w:t>формации о результатах Чтений</w:t>
      </w:r>
      <w:r w:rsidRPr="00E95293">
        <w:rPr>
          <w:sz w:val="28"/>
          <w:szCs w:val="28"/>
        </w:rPr>
        <w:t>; на период хранения моих персональных данных в архиве органов исполнительной государственной власти области в</w:t>
      </w:r>
      <w:r>
        <w:rPr>
          <w:sz w:val="28"/>
          <w:szCs w:val="28"/>
        </w:rPr>
        <w:t>месте с документами по Чтениям</w:t>
      </w:r>
      <w:r w:rsidRPr="00E95293">
        <w:rPr>
          <w:sz w:val="28"/>
          <w:szCs w:val="28"/>
        </w:rPr>
        <w:t xml:space="preserve"> до их уничтожения.</w:t>
      </w:r>
    </w:p>
    <w:p w:rsidR="00C0695D" w:rsidRDefault="00C0695D" w:rsidP="00C0695D">
      <w:pPr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      Настоящее согласие может быть отозвано по</w:t>
      </w:r>
      <w:r>
        <w:rPr>
          <w:sz w:val="28"/>
          <w:szCs w:val="28"/>
        </w:rPr>
        <w:t xml:space="preserve"> моему</w:t>
      </w:r>
      <w:r w:rsidRPr="00E95293">
        <w:rPr>
          <w:sz w:val="28"/>
          <w:szCs w:val="28"/>
        </w:rPr>
        <w:t xml:space="preserve"> письменному заявлению.</w:t>
      </w:r>
    </w:p>
    <w:p w:rsidR="00C0695D" w:rsidRPr="00E95293" w:rsidRDefault="00C0695D" w:rsidP="00C0695D">
      <w:pPr>
        <w:jc w:val="both"/>
        <w:rPr>
          <w:sz w:val="28"/>
          <w:szCs w:val="28"/>
        </w:rPr>
      </w:pPr>
    </w:p>
    <w:p w:rsidR="00C0695D" w:rsidRPr="00E95293" w:rsidRDefault="00C0695D" w:rsidP="00C0695D">
      <w:pPr>
        <w:rPr>
          <w:sz w:val="28"/>
          <w:szCs w:val="28"/>
        </w:rPr>
      </w:pPr>
      <w:r w:rsidRPr="00E95293">
        <w:rPr>
          <w:sz w:val="28"/>
          <w:szCs w:val="28"/>
        </w:rPr>
        <w:t>___________________        ________________________                ________________</w:t>
      </w:r>
    </w:p>
    <w:p w:rsidR="00C0695D" w:rsidRPr="00E95293" w:rsidRDefault="00C0695D" w:rsidP="00C0695D">
      <w:r w:rsidRPr="00E95293">
        <w:t xml:space="preserve">                  (дата)                                            (подпись)                                               (расшифровка)                                                                  </w:t>
      </w:r>
    </w:p>
    <w:p w:rsidR="00C0695D" w:rsidRDefault="00C0695D" w:rsidP="00C0695D">
      <w:pPr>
        <w:jc w:val="both"/>
      </w:pPr>
    </w:p>
    <w:p w:rsidR="00BC1E3F" w:rsidRDefault="00BC1E3F"/>
    <w:sectPr w:rsidR="00BC1E3F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B2" w:rsidRDefault="003D60B2" w:rsidP="00C0695D">
      <w:r>
        <w:separator/>
      </w:r>
    </w:p>
  </w:endnote>
  <w:endnote w:type="continuationSeparator" w:id="0">
    <w:p w:rsidR="003D60B2" w:rsidRDefault="003D60B2" w:rsidP="00C06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B2" w:rsidRDefault="003D60B2" w:rsidP="00C0695D">
      <w:r>
        <w:separator/>
      </w:r>
    </w:p>
  </w:footnote>
  <w:footnote w:type="continuationSeparator" w:id="0">
    <w:p w:rsidR="003D60B2" w:rsidRDefault="003D60B2" w:rsidP="00C0695D">
      <w:r>
        <w:continuationSeparator/>
      </w:r>
    </w:p>
  </w:footnote>
  <w:footnote w:id="1">
    <w:p w:rsidR="00C0695D" w:rsidRDefault="00C0695D" w:rsidP="00C0695D">
      <w:pPr>
        <w:pStyle w:val="a7"/>
      </w:pPr>
      <w:r>
        <w:rPr>
          <w:rStyle w:val="a9"/>
        </w:rPr>
        <w:footnoteRef/>
      </w:r>
      <w:r>
        <w:t xml:space="preserve"> </w:t>
      </w:r>
      <w:r w:rsidRPr="00A807F0">
        <w:t>Руководитель органа местного самоуправления муниципального района (городского округа), осуществляющего управление в сфере образования либо руководитель государственной образовательной организации</w:t>
      </w:r>
    </w:p>
    <w:p w:rsidR="00C0695D" w:rsidRDefault="00C0695D" w:rsidP="00C0695D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95D"/>
    <w:rsid w:val="000D6B51"/>
    <w:rsid w:val="001B6A8B"/>
    <w:rsid w:val="00326ADC"/>
    <w:rsid w:val="00346D82"/>
    <w:rsid w:val="003D60B2"/>
    <w:rsid w:val="003F7C5A"/>
    <w:rsid w:val="004D102B"/>
    <w:rsid w:val="004E7D54"/>
    <w:rsid w:val="006679A8"/>
    <w:rsid w:val="00675517"/>
    <w:rsid w:val="00700FA2"/>
    <w:rsid w:val="00747FA2"/>
    <w:rsid w:val="00883C54"/>
    <w:rsid w:val="008A2BA1"/>
    <w:rsid w:val="008E4A5D"/>
    <w:rsid w:val="008F0688"/>
    <w:rsid w:val="009A7621"/>
    <w:rsid w:val="00AD3D93"/>
    <w:rsid w:val="00BC1E3F"/>
    <w:rsid w:val="00C0695D"/>
    <w:rsid w:val="00C14B92"/>
    <w:rsid w:val="00CB7EC8"/>
    <w:rsid w:val="00D23EA2"/>
    <w:rsid w:val="00D56283"/>
    <w:rsid w:val="00D97F5E"/>
    <w:rsid w:val="00DC4F3B"/>
    <w:rsid w:val="00DF6A23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695D"/>
    <w:pPr>
      <w:keepNext/>
      <w:ind w:firstLine="567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0695D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0695D"/>
    <w:pPr>
      <w:keepNext/>
      <w:ind w:firstLine="567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9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69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69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0695D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069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0695D"/>
    <w:pPr>
      <w:ind w:firstLine="567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069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C0695D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C0695D"/>
    <w:pPr>
      <w:suppressAutoHyphens/>
      <w:ind w:firstLine="567"/>
    </w:pPr>
    <w:rPr>
      <w:sz w:val="28"/>
      <w:lang w:eastAsia="ar-SA"/>
    </w:rPr>
  </w:style>
  <w:style w:type="paragraph" w:styleId="a6">
    <w:name w:val="List Paragraph"/>
    <w:basedOn w:val="a"/>
    <w:uiPriority w:val="34"/>
    <w:qFormat/>
    <w:rsid w:val="00C0695D"/>
    <w:pPr>
      <w:spacing w:after="200" w:line="276" w:lineRule="auto"/>
      <w:ind w:left="720"/>
      <w:contextualSpacing/>
      <w:jc w:val="both"/>
    </w:pPr>
    <w:rPr>
      <w:szCs w:val="22"/>
      <w:lang w:val="en-US" w:eastAsia="en-US" w:bidi="en-US"/>
    </w:rPr>
  </w:style>
  <w:style w:type="paragraph" w:styleId="a7">
    <w:name w:val="footnote text"/>
    <w:basedOn w:val="a"/>
    <w:link w:val="a8"/>
    <w:rsid w:val="00C0695D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06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C069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tnk.met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1657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2019-11-19T08:19:00Z</dcterms:created>
  <dcterms:modified xsi:type="dcterms:W3CDTF">2019-11-19T10:39:00Z</dcterms:modified>
</cp:coreProperties>
</file>